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2B81" w14:textId="793CA339" w:rsidR="00FB4608" w:rsidRPr="000D2955" w:rsidRDefault="00FB4608" w:rsidP="003843CB">
      <w:pPr>
        <w:pStyle w:val="gmail-msolistparagraph"/>
        <w:spacing w:before="0" w:beforeAutospacing="0" w:after="160" w:afterAutospacing="0" w:line="244" w:lineRule="auto"/>
        <w:ind w:right="249"/>
        <w:jc w:val="both"/>
        <w:rPr>
          <w:rStyle w:val="Strong"/>
          <w:rFonts w:asciiTheme="minorHAnsi" w:hAnsiTheme="minorHAnsi" w:cstheme="minorHAnsi"/>
          <w:b w:val="0"/>
          <w:bCs w:val="0"/>
          <w:sz w:val="28"/>
          <w:szCs w:val="28"/>
        </w:rPr>
      </w:pPr>
    </w:p>
    <w:p w14:paraId="7B0A4A6A" w14:textId="77777777" w:rsidR="000B5A49" w:rsidRPr="000D2955" w:rsidRDefault="000B5A49" w:rsidP="000B5A49">
      <w:pPr>
        <w:jc w:val="center"/>
        <w:rPr>
          <w:rFonts w:cstheme="minorHAnsi"/>
          <w:b/>
          <w:sz w:val="28"/>
          <w:szCs w:val="28"/>
        </w:rPr>
      </w:pPr>
      <w:r w:rsidRPr="000D2955">
        <w:rPr>
          <w:rFonts w:cstheme="minorHAnsi"/>
          <w:b/>
          <w:sz w:val="28"/>
          <w:szCs w:val="28"/>
        </w:rPr>
        <w:t>Ormesby St Margaret with Scratby Parish Council</w:t>
      </w:r>
      <w:bookmarkStart w:id="0" w:name="_Hlk71802984"/>
    </w:p>
    <w:p w14:paraId="54D5CED3" w14:textId="77777777" w:rsidR="000B5A49" w:rsidRPr="000B5A49" w:rsidRDefault="000B5A49" w:rsidP="000B5A49">
      <w:pPr>
        <w:jc w:val="center"/>
        <w:rPr>
          <w:rFonts w:cstheme="minorHAnsi"/>
          <w:b/>
          <w:sz w:val="28"/>
          <w:szCs w:val="28"/>
        </w:rPr>
      </w:pPr>
      <w:r w:rsidRPr="000B5A49">
        <w:rPr>
          <w:rFonts w:cstheme="minorHAnsi"/>
          <w:b/>
          <w:bCs/>
          <w:sz w:val="28"/>
          <w:szCs w:val="28"/>
        </w:rPr>
        <w:t xml:space="preserve">AGENDA </w:t>
      </w:r>
    </w:p>
    <w:p w14:paraId="296C5A7B" w14:textId="77777777" w:rsidR="000B5A49" w:rsidRDefault="000B5A49" w:rsidP="000B5A49">
      <w:pPr>
        <w:jc w:val="center"/>
        <w:rPr>
          <w:rFonts w:cstheme="minorHAnsi"/>
        </w:rPr>
      </w:pPr>
      <w:r>
        <w:rPr>
          <w:rFonts w:cstheme="minorHAnsi"/>
        </w:rPr>
        <w:t>You are hereby summoned to attend a meeting of Ormesby St Margaret with Scratby Parish Council</w:t>
      </w:r>
    </w:p>
    <w:p w14:paraId="3CD7F4C1" w14:textId="324FA1FC" w:rsidR="000B5A49" w:rsidRPr="002D0BA1" w:rsidRDefault="000B5A49" w:rsidP="000B5A49">
      <w:pPr>
        <w:jc w:val="center"/>
        <w:rPr>
          <w:rFonts w:cstheme="minorHAnsi"/>
          <w:sz w:val="28"/>
          <w:szCs w:val="28"/>
        </w:rPr>
      </w:pPr>
      <w:r w:rsidRPr="002D0BA1">
        <w:rPr>
          <w:rFonts w:cstheme="minorHAnsi"/>
          <w:sz w:val="28"/>
          <w:szCs w:val="28"/>
        </w:rPr>
        <w:t xml:space="preserve"> </w:t>
      </w:r>
      <w:r w:rsidRPr="002D0BA1">
        <w:rPr>
          <w:rFonts w:cstheme="minorHAnsi"/>
          <w:b/>
          <w:bCs/>
          <w:sz w:val="28"/>
          <w:szCs w:val="28"/>
        </w:rPr>
        <w:t xml:space="preserve">at </w:t>
      </w:r>
      <w:r w:rsidR="001E6F4E" w:rsidRPr="002D0BA1">
        <w:rPr>
          <w:rFonts w:cstheme="minorHAnsi"/>
          <w:b/>
          <w:bCs/>
          <w:sz w:val="28"/>
          <w:szCs w:val="28"/>
        </w:rPr>
        <w:t xml:space="preserve">All Saint </w:t>
      </w:r>
      <w:r w:rsidR="00D60EF2" w:rsidRPr="002D0BA1">
        <w:rPr>
          <w:rFonts w:cstheme="minorHAnsi"/>
          <w:b/>
          <w:bCs/>
          <w:sz w:val="28"/>
          <w:szCs w:val="28"/>
        </w:rPr>
        <w:t>Parish</w:t>
      </w:r>
      <w:r w:rsidR="001E6F4E" w:rsidRPr="002D0BA1">
        <w:rPr>
          <w:rFonts w:cstheme="minorHAnsi"/>
          <w:b/>
          <w:bCs/>
          <w:sz w:val="28"/>
          <w:szCs w:val="28"/>
        </w:rPr>
        <w:t xml:space="preserve"> Hall Scratby</w:t>
      </w:r>
      <w:r w:rsidR="00D60EF2" w:rsidRPr="002D0BA1">
        <w:rPr>
          <w:rFonts w:cstheme="minorHAnsi"/>
          <w:b/>
          <w:bCs/>
          <w:sz w:val="28"/>
          <w:szCs w:val="28"/>
        </w:rPr>
        <w:t xml:space="preserve"> </w:t>
      </w:r>
      <w:r w:rsidR="00C36CE8" w:rsidRPr="002D0BA1">
        <w:rPr>
          <w:rFonts w:cstheme="minorHAnsi"/>
          <w:b/>
          <w:bCs/>
          <w:sz w:val="28"/>
          <w:szCs w:val="28"/>
        </w:rPr>
        <w:t xml:space="preserve">NR29 3AJ </w:t>
      </w:r>
      <w:r w:rsidR="008D794E" w:rsidRPr="002D0BA1">
        <w:rPr>
          <w:rFonts w:cstheme="minorHAnsi"/>
          <w:b/>
          <w:bCs/>
          <w:sz w:val="28"/>
          <w:szCs w:val="28"/>
        </w:rPr>
        <w:t xml:space="preserve">on Monday </w:t>
      </w:r>
      <w:r w:rsidR="00455B16">
        <w:rPr>
          <w:rFonts w:cstheme="minorHAnsi"/>
          <w:b/>
          <w:bCs/>
          <w:sz w:val="28"/>
          <w:szCs w:val="28"/>
        </w:rPr>
        <w:t>9</w:t>
      </w:r>
      <w:r w:rsidR="008D794E" w:rsidRPr="002D0BA1">
        <w:rPr>
          <w:rFonts w:cstheme="minorHAnsi"/>
          <w:b/>
          <w:bCs/>
          <w:sz w:val="28"/>
          <w:szCs w:val="28"/>
          <w:vertAlign w:val="superscript"/>
        </w:rPr>
        <w:t>th</w:t>
      </w:r>
      <w:r w:rsidR="008D794E" w:rsidRPr="002D0BA1">
        <w:rPr>
          <w:rFonts w:cstheme="minorHAnsi"/>
          <w:b/>
          <w:bCs/>
          <w:sz w:val="28"/>
          <w:szCs w:val="28"/>
        </w:rPr>
        <w:t xml:space="preserve"> Ma</w:t>
      </w:r>
      <w:r w:rsidR="00455B16">
        <w:rPr>
          <w:rFonts w:cstheme="minorHAnsi"/>
          <w:b/>
          <w:bCs/>
          <w:sz w:val="28"/>
          <w:szCs w:val="28"/>
        </w:rPr>
        <w:t>y</w:t>
      </w:r>
      <w:r w:rsidR="004F4010">
        <w:rPr>
          <w:rFonts w:cstheme="minorHAnsi"/>
          <w:b/>
          <w:bCs/>
          <w:sz w:val="28"/>
          <w:szCs w:val="28"/>
        </w:rPr>
        <w:t xml:space="preserve"> 2022</w:t>
      </w:r>
      <w:r w:rsidR="0033284C">
        <w:rPr>
          <w:rFonts w:cstheme="minorHAnsi"/>
          <w:b/>
          <w:bCs/>
          <w:sz w:val="28"/>
          <w:szCs w:val="28"/>
        </w:rPr>
        <w:t xml:space="preserve"> </w:t>
      </w:r>
      <w:r w:rsidR="00CD71F6">
        <w:rPr>
          <w:rFonts w:cstheme="minorHAnsi"/>
          <w:b/>
          <w:bCs/>
          <w:sz w:val="28"/>
          <w:szCs w:val="28"/>
        </w:rPr>
        <w:t xml:space="preserve">at </w:t>
      </w:r>
      <w:r w:rsidR="00CE1E1F">
        <w:rPr>
          <w:rFonts w:cstheme="minorHAnsi"/>
          <w:b/>
          <w:bCs/>
          <w:sz w:val="28"/>
          <w:szCs w:val="28"/>
        </w:rPr>
        <w:t>7pm</w:t>
      </w:r>
      <w:r w:rsidR="00030A3D">
        <w:rPr>
          <w:rFonts w:cstheme="minorHAnsi"/>
          <w:b/>
          <w:bCs/>
          <w:sz w:val="28"/>
          <w:szCs w:val="28"/>
        </w:rPr>
        <w:t xml:space="preserve"> </w:t>
      </w:r>
    </w:p>
    <w:p w14:paraId="43D5624F" w14:textId="77777777" w:rsidR="000B5A49" w:rsidRPr="003843CB" w:rsidRDefault="000B5A49" w:rsidP="000B5A49">
      <w:pPr>
        <w:jc w:val="center"/>
        <w:rPr>
          <w:rFonts w:cstheme="minorHAnsi"/>
          <w:u w:val="single"/>
        </w:rPr>
      </w:pPr>
      <w:r>
        <w:rPr>
          <w:rFonts w:cstheme="minorHAnsi"/>
        </w:rPr>
        <w:t xml:space="preserve">Members of the public and the press are welcome to attend. Should you wish to ask a question or highlight an issue or comment on anything on the agenda please contact the clerk at </w:t>
      </w:r>
      <w:hyperlink r:id="rId8" w:history="1">
        <w:proofErr w:type="spellStart"/>
        <w:r w:rsidRPr="00821AE3">
          <w:rPr>
            <w:rStyle w:val="Hyperlink"/>
            <w:rFonts w:cstheme="minorHAnsi"/>
          </w:rPr>
          <w:t>ormesbyclerk@outlook.com</w:t>
        </w:r>
        <w:proofErr w:type="spellEnd"/>
      </w:hyperlink>
    </w:p>
    <w:p w14:paraId="6C295480" w14:textId="77777777" w:rsidR="000B5A49" w:rsidRDefault="000B5A49" w:rsidP="000B5A49">
      <w:pPr>
        <w:pBdr>
          <w:bottom w:val="single" w:sz="12" w:space="1" w:color="auto"/>
        </w:pBdr>
        <w:jc w:val="center"/>
        <w:rPr>
          <w:rFonts w:cstheme="minorHAnsi"/>
        </w:rPr>
      </w:pPr>
    </w:p>
    <w:bookmarkEnd w:id="0"/>
    <w:p w14:paraId="6107E0FB" w14:textId="0FE342D2" w:rsidR="00455B16" w:rsidRDefault="00455B16" w:rsidP="00455B16">
      <w:pPr>
        <w:pStyle w:val="Default"/>
        <w:rPr>
          <w:b/>
          <w:bCs/>
          <w:sz w:val="22"/>
          <w:szCs w:val="22"/>
        </w:rPr>
      </w:pPr>
      <w:r w:rsidRPr="00D72DC6">
        <w:rPr>
          <w:b/>
          <w:bCs/>
          <w:sz w:val="22"/>
          <w:szCs w:val="22"/>
        </w:rPr>
        <w:t xml:space="preserve">The Chair to welcome Councillors, County and Borough Councillors and members of the public. </w:t>
      </w:r>
    </w:p>
    <w:p w14:paraId="42B1AD36" w14:textId="77777777" w:rsidR="00D72DC6" w:rsidRPr="00D72DC6" w:rsidRDefault="00D72DC6" w:rsidP="00455B16">
      <w:pPr>
        <w:pStyle w:val="Default"/>
        <w:rPr>
          <w:sz w:val="22"/>
          <w:szCs w:val="22"/>
        </w:rPr>
      </w:pPr>
    </w:p>
    <w:p w14:paraId="064ED9B9" w14:textId="77777777" w:rsidR="00455B16" w:rsidRPr="00D72DC6" w:rsidRDefault="00455B16" w:rsidP="00455B16">
      <w:pPr>
        <w:pStyle w:val="Default"/>
        <w:spacing w:after="193"/>
        <w:rPr>
          <w:sz w:val="22"/>
          <w:szCs w:val="22"/>
        </w:rPr>
      </w:pPr>
      <w:r w:rsidRPr="00D72DC6">
        <w:rPr>
          <w:b/>
          <w:bCs/>
          <w:sz w:val="22"/>
          <w:szCs w:val="22"/>
        </w:rPr>
        <w:t xml:space="preserve">1. To receive apologies for absence </w:t>
      </w:r>
    </w:p>
    <w:p w14:paraId="1A034E33" w14:textId="77777777" w:rsidR="00455B16" w:rsidRPr="00D72DC6" w:rsidRDefault="00455B16" w:rsidP="00455B16">
      <w:pPr>
        <w:pStyle w:val="Default"/>
        <w:rPr>
          <w:sz w:val="22"/>
          <w:szCs w:val="22"/>
        </w:rPr>
      </w:pPr>
      <w:r w:rsidRPr="00D72DC6">
        <w:rPr>
          <w:b/>
          <w:bCs/>
          <w:sz w:val="22"/>
          <w:szCs w:val="22"/>
        </w:rPr>
        <w:t xml:space="preserve">2. To receive declarations of interest on matters on the agenda </w:t>
      </w:r>
    </w:p>
    <w:p w14:paraId="0BDBB2A7" w14:textId="77777777" w:rsidR="00455B16" w:rsidRPr="00D72DC6" w:rsidRDefault="00455B16" w:rsidP="00455B16">
      <w:pPr>
        <w:pStyle w:val="Default"/>
        <w:rPr>
          <w:sz w:val="22"/>
          <w:szCs w:val="22"/>
        </w:rPr>
      </w:pPr>
    </w:p>
    <w:p w14:paraId="06616605" w14:textId="21A59C68" w:rsidR="00455B16" w:rsidRPr="00D72DC6" w:rsidRDefault="00455B16" w:rsidP="00455B16">
      <w:pPr>
        <w:pStyle w:val="Default"/>
        <w:rPr>
          <w:sz w:val="22"/>
          <w:szCs w:val="22"/>
        </w:rPr>
      </w:pPr>
      <w:r w:rsidRPr="00D72DC6">
        <w:rPr>
          <w:sz w:val="22"/>
          <w:szCs w:val="22"/>
        </w:rPr>
        <w:t xml:space="preserve">You have a Disclosable Pecuniary Interest in a matter to be discussed if it relates to something on your Register of Interests form. You must declare </w:t>
      </w:r>
      <w:r w:rsidR="001E271F">
        <w:rPr>
          <w:sz w:val="22"/>
          <w:szCs w:val="22"/>
        </w:rPr>
        <w:t>your</w:t>
      </w:r>
      <w:r w:rsidRPr="00D72DC6">
        <w:rPr>
          <w:sz w:val="22"/>
          <w:szCs w:val="22"/>
        </w:rPr>
        <w:t xml:space="preserve"> interest; you may not participate in discussion or vote on the matter. </w:t>
      </w:r>
    </w:p>
    <w:p w14:paraId="61938DE1" w14:textId="77777777" w:rsidR="00455B16" w:rsidRDefault="00455B16" w:rsidP="00455B16">
      <w:pPr>
        <w:pStyle w:val="Default"/>
        <w:rPr>
          <w:sz w:val="22"/>
          <w:szCs w:val="22"/>
        </w:rPr>
      </w:pPr>
      <w:r w:rsidRPr="00D72DC6">
        <w:rPr>
          <w:sz w:val="22"/>
          <w:szCs w:val="22"/>
        </w:rPr>
        <w:t xml:space="preserve">You have a Personal Interest in a matter to be discussed if it affects: </w:t>
      </w:r>
    </w:p>
    <w:p w14:paraId="47C062DC" w14:textId="77777777" w:rsidR="00D4680C" w:rsidRPr="00D72DC6" w:rsidRDefault="00D4680C" w:rsidP="00455B16">
      <w:pPr>
        <w:pStyle w:val="Default"/>
        <w:rPr>
          <w:sz w:val="22"/>
          <w:szCs w:val="22"/>
        </w:rPr>
      </w:pPr>
    </w:p>
    <w:p w14:paraId="74B6D630" w14:textId="24250F5F" w:rsidR="00455B16" w:rsidRPr="00D72DC6" w:rsidRDefault="00455B16" w:rsidP="00455B16">
      <w:pPr>
        <w:pStyle w:val="Default"/>
        <w:numPr>
          <w:ilvl w:val="0"/>
          <w:numId w:val="11"/>
        </w:numPr>
        <w:spacing w:after="42"/>
        <w:rPr>
          <w:sz w:val="22"/>
          <w:szCs w:val="22"/>
        </w:rPr>
      </w:pPr>
      <w:r w:rsidRPr="00D72DC6">
        <w:rPr>
          <w:sz w:val="22"/>
          <w:szCs w:val="22"/>
        </w:rPr>
        <w:t xml:space="preserve">Your wellbeing or financial position </w:t>
      </w:r>
    </w:p>
    <w:p w14:paraId="2543ED65" w14:textId="61E93259" w:rsidR="00455B16" w:rsidRPr="00D72DC6" w:rsidRDefault="00455B16" w:rsidP="00455B16">
      <w:pPr>
        <w:pStyle w:val="Default"/>
        <w:numPr>
          <w:ilvl w:val="0"/>
          <w:numId w:val="11"/>
        </w:numPr>
        <w:spacing w:after="42"/>
        <w:rPr>
          <w:sz w:val="22"/>
          <w:szCs w:val="22"/>
        </w:rPr>
      </w:pPr>
      <w:r w:rsidRPr="00D72DC6">
        <w:rPr>
          <w:sz w:val="22"/>
          <w:szCs w:val="22"/>
        </w:rPr>
        <w:t xml:space="preserve">That of your family or close friends </w:t>
      </w:r>
    </w:p>
    <w:p w14:paraId="39F6FC35" w14:textId="3076A79D" w:rsidR="00455B16" w:rsidRPr="00D72DC6" w:rsidRDefault="00455B16" w:rsidP="00455B16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D72DC6">
        <w:rPr>
          <w:sz w:val="22"/>
          <w:szCs w:val="22"/>
        </w:rPr>
        <w:t xml:space="preserve">That of a club or society in which you have a management role. </w:t>
      </w:r>
    </w:p>
    <w:p w14:paraId="53363FCA" w14:textId="77777777" w:rsidR="00455B16" w:rsidRPr="00D72DC6" w:rsidRDefault="00455B16" w:rsidP="00455B16">
      <w:pPr>
        <w:pStyle w:val="Default"/>
        <w:rPr>
          <w:sz w:val="22"/>
          <w:szCs w:val="22"/>
        </w:rPr>
      </w:pPr>
    </w:p>
    <w:p w14:paraId="633A0D9C" w14:textId="77777777" w:rsidR="00455B16" w:rsidRDefault="00455B16" w:rsidP="00455B16">
      <w:pPr>
        <w:pStyle w:val="Default"/>
        <w:rPr>
          <w:sz w:val="22"/>
          <w:szCs w:val="22"/>
        </w:rPr>
      </w:pPr>
      <w:r w:rsidRPr="00D72DC6">
        <w:rPr>
          <w:sz w:val="22"/>
          <w:szCs w:val="22"/>
        </w:rPr>
        <w:t xml:space="preserve">In these instances, you must declare a personal interest and may speak on the matter only if members of the public are also allowed to speak at the meeting, however you may not vote in the matter. </w:t>
      </w:r>
    </w:p>
    <w:p w14:paraId="75E797BA" w14:textId="77777777" w:rsidR="00AA3140" w:rsidRPr="00D72DC6" w:rsidRDefault="00AA3140" w:rsidP="00455B16">
      <w:pPr>
        <w:pStyle w:val="Default"/>
        <w:rPr>
          <w:sz w:val="22"/>
          <w:szCs w:val="22"/>
        </w:rPr>
      </w:pPr>
    </w:p>
    <w:p w14:paraId="452902B9" w14:textId="77777777" w:rsidR="00455B16" w:rsidRDefault="00455B16" w:rsidP="00455B16">
      <w:pPr>
        <w:pStyle w:val="Default"/>
        <w:spacing w:after="34"/>
        <w:rPr>
          <w:b/>
          <w:bCs/>
          <w:sz w:val="22"/>
          <w:szCs w:val="22"/>
        </w:rPr>
      </w:pPr>
      <w:r w:rsidRPr="00D72DC6">
        <w:rPr>
          <w:b/>
          <w:bCs/>
          <w:sz w:val="22"/>
          <w:szCs w:val="22"/>
        </w:rPr>
        <w:t xml:space="preserve">3. Election of Chair and Vice Chair </w:t>
      </w:r>
    </w:p>
    <w:p w14:paraId="3C775D67" w14:textId="77777777" w:rsidR="00AA3140" w:rsidRPr="00D72DC6" w:rsidRDefault="00AA3140" w:rsidP="00455B16">
      <w:pPr>
        <w:pStyle w:val="Default"/>
        <w:spacing w:after="34"/>
        <w:rPr>
          <w:sz w:val="22"/>
          <w:szCs w:val="22"/>
        </w:rPr>
      </w:pPr>
    </w:p>
    <w:p w14:paraId="2523CDAD" w14:textId="2BDC3D35" w:rsidR="00AA3140" w:rsidRDefault="00455B16" w:rsidP="00AA3140">
      <w:pPr>
        <w:pStyle w:val="Default"/>
        <w:numPr>
          <w:ilvl w:val="0"/>
          <w:numId w:val="12"/>
        </w:numPr>
        <w:spacing w:after="34"/>
        <w:rPr>
          <w:sz w:val="22"/>
          <w:szCs w:val="22"/>
        </w:rPr>
      </w:pPr>
      <w:r w:rsidRPr="00D72DC6">
        <w:rPr>
          <w:sz w:val="22"/>
          <w:szCs w:val="22"/>
        </w:rPr>
        <w:t xml:space="preserve">Resolution to hold a vote on a show of hands and to dispense with 3(f) of the Standing orders concerning the chair’s discretion to hold a secret ballot (proposer and seconder) </w:t>
      </w:r>
    </w:p>
    <w:p w14:paraId="51E7D5B3" w14:textId="77777777" w:rsidR="002C4F5C" w:rsidRDefault="002C4F5C" w:rsidP="002C4F5C">
      <w:pPr>
        <w:pStyle w:val="Default"/>
        <w:spacing w:after="34"/>
        <w:ind w:left="1080"/>
        <w:rPr>
          <w:sz w:val="22"/>
          <w:szCs w:val="22"/>
        </w:rPr>
      </w:pPr>
    </w:p>
    <w:p w14:paraId="04521EF8" w14:textId="44CFB03C" w:rsidR="002C4F5C" w:rsidRDefault="00455B16" w:rsidP="002C4F5C">
      <w:pPr>
        <w:pStyle w:val="Default"/>
        <w:numPr>
          <w:ilvl w:val="0"/>
          <w:numId w:val="12"/>
        </w:numPr>
        <w:spacing w:after="34"/>
        <w:rPr>
          <w:sz w:val="22"/>
          <w:szCs w:val="22"/>
        </w:rPr>
      </w:pPr>
      <w:r w:rsidRPr="002C4F5C">
        <w:rPr>
          <w:sz w:val="22"/>
          <w:szCs w:val="22"/>
        </w:rPr>
        <w:t xml:space="preserve">Election of Chair (proposer and seconder) </w:t>
      </w:r>
    </w:p>
    <w:p w14:paraId="444BFEE9" w14:textId="77777777" w:rsidR="002C4F5C" w:rsidRDefault="002C4F5C" w:rsidP="002C4F5C">
      <w:pPr>
        <w:pStyle w:val="ListParagraph"/>
      </w:pPr>
    </w:p>
    <w:p w14:paraId="3E1EF28E" w14:textId="77777777" w:rsidR="002C4F5C" w:rsidRDefault="002C4F5C" w:rsidP="002C4F5C">
      <w:pPr>
        <w:pStyle w:val="Default"/>
        <w:spacing w:after="34"/>
        <w:ind w:left="1080"/>
        <w:rPr>
          <w:sz w:val="22"/>
          <w:szCs w:val="22"/>
        </w:rPr>
      </w:pPr>
    </w:p>
    <w:p w14:paraId="24B4EE53" w14:textId="651679D5" w:rsidR="00455B16" w:rsidRPr="002C4F5C" w:rsidRDefault="00455B16" w:rsidP="002C4F5C">
      <w:pPr>
        <w:pStyle w:val="Default"/>
        <w:numPr>
          <w:ilvl w:val="0"/>
          <w:numId w:val="12"/>
        </w:numPr>
        <w:spacing w:after="34"/>
        <w:rPr>
          <w:sz w:val="22"/>
          <w:szCs w:val="22"/>
        </w:rPr>
      </w:pPr>
      <w:r w:rsidRPr="002C4F5C">
        <w:rPr>
          <w:sz w:val="22"/>
          <w:szCs w:val="22"/>
        </w:rPr>
        <w:t xml:space="preserve">Election of Vice-Chair (proposer and seconder) </w:t>
      </w:r>
    </w:p>
    <w:p w14:paraId="4C27998E" w14:textId="77777777" w:rsidR="00455B16" w:rsidRPr="00D72DC6" w:rsidRDefault="00455B16" w:rsidP="00455B16">
      <w:pPr>
        <w:pStyle w:val="Default"/>
        <w:rPr>
          <w:sz w:val="22"/>
          <w:szCs w:val="22"/>
        </w:rPr>
      </w:pPr>
    </w:p>
    <w:p w14:paraId="1A1AAEB6" w14:textId="581924F9" w:rsidR="00B675D1" w:rsidRDefault="00455B16" w:rsidP="00455B16">
      <w:pPr>
        <w:pStyle w:val="Default"/>
        <w:spacing w:after="197"/>
        <w:rPr>
          <w:b/>
          <w:bCs/>
          <w:sz w:val="22"/>
          <w:szCs w:val="22"/>
        </w:rPr>
      </w:pPr>
      <w:r w:rsidRPr="00D72DC6">
        <w:rPr>
          <w:b/>
          <w:bCs/>
          <w:sz w:val="22"/>
          <w:szCs w:val="22"/>
        </w:rPr>
        <w:t xml:space="preserve">4. </w:t>
      </w:r>
      <w:r w:rsidR="00AC1786">
        <w:rPr>
          <w:b/>
          <w:bCs/>
          <w:sz w:val="22"/>
          <w:szCs w:val="22"/>
        </w:rPr>
        <w:t>A</w:t>
      </w:r>
      <w:r w:rsidR="00027878">
        <w:rPr>
          <w:b/>
          <w:bCs/>
          <w:sz w:val="22"/>
          <w:szCs w:val="22"/>
        </w:rPr>
        <w:t>ppoint councillors</w:t>
      </w:r>
      <w:r w:rsidR="009E7AA9">
        <w:rPr>
          <w:b/>
          <w:bCs/>
          <w:sz w:val="22"/>
          <w:szCs w:val="22"/>
        </w:rPr>
        <w:t xml:space="preserve"> to committees and working parties</w:t>
      </w:r>
      <w:r w:rsidR="000A0F16">
        <w:rPr>
          <w:b/>
          <w:bCs/>
          <w:sz w:val="22"/>
          <w:szCs w:val="22"/>
        </w:rPr>
        <w:t xml:space="preserve"> </w:t>
      </w:r>
      <w:r w:rsidR="003668C4">
        <w:rPr>
          <w:b/>
          <w:bCs/>
          <w:sz w:val="22"/>
          <w:szCs w:val="22"/>
        </w:rPr>
        <w:t xml:space="preserve">as per the committee and working </w:t>
      </w:r>
      <w:r w:rsidR="002A4A4A">
        <w:rPr>
          <w:b/>
          <w:bCs/>
          <w:sz w:val="22"/>
          <w:szCs w:val="22"/>
        </w:rPr>
        <w:t>party-list</w:t>
      </w:r>
      <w:r w:rsidR="005025A4">
        <w:rPr>
          <w:b/>
          <w:bCs/>
          <w:sz w:val="22"/>
          <w:szCs w:val="22"/>
        </w:rPr>
        <w:t xml:space="preserve"> appendix </w:t>
      </w:r>
      <w:r w:rsidR="002A4A4A">
        <w:rPr>
          <w:b/>
          <w:bCs/>
          <w:sz w:val="22"/>
          <w:szCs w:val="22"/>
        </w:rPr>
        <w:t>1</w:t>
      </w:r>
    </w:p>
    <w:p w14:paraId="4AD169D4" w14:textId="77777777" w:rsidR="00AC1786" w:rsidRDefault="00AC1786" w:rsidP="00455B16">
      <w:pPr>
        <w:pStyle w:val="Default"/>
        <w:spacing w:after="197"/>
        <w:rPr>
          <w:b/>
          <w:bCs/>
          <w:sz w:val="22"/>
          <w:szCs w:val="22"/>
        </w:rPr>
      </w:pPr>
    </w:p>
    <w:p w14:paraId="33309F65" w14:textId="7AFD187A" w:rsidR="00455B16" w:rsidRDefault="00AC1786" w:rsidP="00455B16">
      <w:pPr>
        <w:pStyle w:val="Default"/>
        <w:spacing w:after="19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A</w:t>
      </w:r>
      <w:r w:rsidR="00455B16" w:rsidRPr="00D72DC6">
        <w:rPr>
          <w:b/>
          <w:bCs/>
          <w:sz w:val="22"/>
          <w:szCs w:val="22"/>
        </w:rPr>
        <w:t>pprove minutes of the Parish Council meeting o</w:t>
      </w:r>
      <w:r>
        <w:rPr>
          <w:b/>
          <w:bCs/>
          <w:sz w:val="22"/>
          <w:szCs w:val="22"/>
        </w:rPr>
        <w:t>f</w:t>
      </w:r>
      <w:r w:rsidR="00455B16" w:rsidRPr="00D72DC6">
        <w:rPr>
          <w:b/>
          <w:bCs/>
          <w:sz w:val="22"/>
          <w:szCs w:val="22"/>
        </w:rPr>
        <w:t xml:space="preserve"> </w:t>
      </w:r>
      <w:r w:rsidR="003B1CEE">
        <w:rPr>
          <w:b/>
          <w:bCs/>
          <w:sz w:val="22"/>
          <w:szCs w:val="22"/>
        </w:rPr>
        <w:t>11th</w:t>
      </w:r>
      <w:r w:rsidR="007037ED">
        <w:rPr>
          <w:b/>
          <w:bCs/>
          <w:sz w:val="22"/>
          <w:szCs w:val="22"/>
        </w:rPr>
        <w:t xml:space="preserve"> April 2022</w:t>
      </w:r>
      <w:r w:rsidR="00455B16" w:rsidRPr="00D72DC6">
        <w:rPr>
          <w:b/>
          <w:bCs/>
          <w:sz w:val="22"/>
          <w:szCs w:val="22"/>
        </w:rPr>
        <w:t xml:space="preserve"> </w:t>
      </w:r>
    </w:p>
    <w:p w14:paraId="47A552CD" w14:textId="77777777" w:rsidR="00AC1786" w:rsidRPr="00027878" w:rsidRDefault="00AC1786" w:rsidP="00455B16">
      <w:pPr>
        <w:pStyle w:val="Default"/>
        <w:spacing w:after="197"/>
        <w:rPr>
          <w:b/>
          <w:bCs/>
          <w:sz w:val="22"/>
          <w:szCs w:val="22"/>
        </w:rPr>
      </w:pPr>
    </w:p>
    <w:p w14:paraId="76DF284C" w14:textId="520DE5DF" w:rsidR="00455B16" w:rsidRPr="00D72DC6" w:rsidRDefault="00AC1786" w:rsidP="00455B1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55B16" w:rsidRPr="00D72DC6">
        <w:rPr>
          <w:b/>
          <w:bCs/>
          <w:sz w:val="22"/>
          <w:szCs w:val="22"/>
        </w:rPr>
        <w:t xml:space="preserve">. Public Participation Forum– </w:t>
      </w:r>
      <w:r w:rsidR="00455B16" w:rsidRPr="00D72DC6">
        <w:rPr>
          <w:sz w:val="22"/>
          <w:szCs w:val="22"/>
        </w:rPr>
        <w:t xml:space="preserve">an opportunity for the public to address the council – 10 minutes. </w:t>
      </w:r>
    </w:p>
    <w:p w14:paraId="6A19D88E" w14:textId="77777777" w:rsidR="00455B16" w:rsidRPr="00D72DC6" w:rsidRDefault="00455B16" w:rsidP="00455B16">
      <w:pPr>
        <w:pStyle w:val="Default"/>
        <w:rPr>
          <w:sz w:val="22"/>
          <w:szCs w:val="22"/>
        </w:rPr>
      </w:pPr>
    </w:p>
    <w:p w14:paraId="7C959D9E" w14:textId="08C19391" w:rsidR="00455B16" w:rsidRPr="00D72DC6" w:rsidRDefault="00455B16" w:rsidP="00455B16">
      <w:pPr>
        <w:pStyle w:val="Default"/>
        <w:rPr>
          <w:sz w:val="22"/>
          <w:szCs w:val="22"/>
        </w:rPr>
      </w:pPr>
      <w:r w:rsidRPr="00D72DC6">
        <w:rPr>
          <w:b/>
          <w:bCs/>
          <w:sz w:val="22"/>
          <w:szCs w:val="22"/>
        </w:rPr>
        <w:t xml:space="preserve">9. </w:t>
      </w:r>
      <w:r w:rsidR="00FC6F36">
        <w:rPr>
          <w:b/>
          <w:bCs/>
          <w:sz w:val="22"/>
          <w:szCs w:val="22"/>
        </w:rPr>
        <w:t>B</w:t>
      </w:r>
      <w:r w:rsidRPr="00D72DC6">
        <w:rPr>
          <w:b/>
          <w:bCs/>
          <w:sz w:val="22"/>
          <w:szCs w:val="22"/>
        </w:rPr>
        <w:t xml:space="preserve">orough Councillors’ Reports </w:t>
      </w:r>
    </w:p>
    <w:p w14:paraId="12CCB508" w14:textId="77777777" w:rsidR="00455B16" w:rsidRPr="00D72DC6" w:rsidRDefault="00455B16" w:rsidP="00455B16">
      <w:pPr>
        <w:pStyle w:val="Default"/>
        <w:rPr>
          <w:sz w:val="22"/>
          <w:szCs w:val="22"/>
        </w:rPr>
      </w:pPr>
    </w:p>
    <w:p w14:paraId="0BD1F97C" w14:textId="2818BB95" w:rsidR="002A4A4A" w:rsidRDefault="00455B16" w:rsidP="00FC6F36">
      <w:pPr>
        <w:pStyle w:val="Default"/>
        <w:rPr>
          <w:sz w:val="22"/>
          <w:szCs w:val="22"/>
        </w:rPr>
      </w:pPr>
      <w:r w:rsidRPr="00D72DC6">
        <w:rPr>
          <w:b/>
          <w:bCs/>
          <w:sz w:val="22"/>
          <w:szCs w:val="22"/>
        </w:rPr>
        <w:lastRenderedPageBreak/>
        <w:t>10. C</w:t>
      </w:r>
      <w:r w:rsidR="002A4A4A">
        <w:rPr>
          <w:b/>
          <w:bCs/>
          <w:sz w:val="22"/>
          <w:szCs w:val="22"/>
        </w:rPr>
        <w:t>o</w:t>
      </w:r>
      <w:r w:rsidRPr="00D72DC6">
        <w:rPr>
          <w:b/>
          <w:bCs/>
          <w:sz w:val="22"/>
          <w:szCs w:val="22"/>
        </w:rPr>
        <w:t xml:space="preserve">unty Councillor’s Report </w:t>
      </w:r>
    </w:p>
    <w:p w14:paraId="723266FD" w14:textId="77777777" w:rsidR="00FC6F36" w:rsidRPr="00FC6F36" w:rsidRDefault="00FC6F36" w:rsidP="00FC6F36">
      <w:pPr>
        <w:pStyle w:val="Default"/>
        <w:rPr>
          <w:sz w:val="22"/>
          <w:szCs w:val="22"/>
        </w:rPr>
      </w:pPr>
    </w:p>
    <w:p w14:paraId="4787B90E" w14:textId="748CA940" w:rsidR="00455B16" w:rsidRPr="00D72DC6" w:rsidRDefault="00455B16" w:rsidP="00FC6F36">
      <w:pPr>
        <w:pStyle w:val="Default"/>
        <w:spacing w:after="193"/>
        <w:rPr>
          <w:color w:val="auto"/>
          <w:sz w:val="22"/>
          <w:szCs w:val="22"/>
        </w:rPr>
      </w:pPr>
      <w:r w:rsidRPr="00D72DC6">
        <w:rPr>
          <w:b/>
          <w:bCs/>
          <w:color w:val="auto"/>
          <w:sz w:val="22"/>
          <w:szCs w:val="22"/>
        </w:rPr>
        <w:t xml:space="preserve">11. Finance: Agree schedule of invoices/payments for </w:t>
      </w:r>
      <w:r w:rsidR="00BD6202">
        <w:rPr>
          <w:b/>
          <w:bCs/>
          <w:color w:val="auto"/>
          <w:sz w:val="22"/>
          <w:szCs w:val="22"/>
        </w:rPr>
        <w:t xml:space="preserve">May </w:t>
      </w:r>
      <w:r w:rsidRPr="00D72DC6">
        <w:rPr>
          <w:b/>
          <w:bCs/>
          <w:color w:val="auto"/>
          <w:sz w:val="22"/>
          <w:szCs w:val="22"/>
        </w:rPr>
        <w:t>202</w:t>
      </w:r>
      <w:r w:rsidR="00BD6202">
        <w:rPr>
          <w:b/>
          <w:bCs/>
          <w:color w:val="auto"/>
          <w:sz w:val="22"/>
          <w:szCs w:val="22"/>
        </w:rPr>
        <w:t>2</w:t>
      </w:r>
      <w:r w:rsidRPr="00D72DC6">
        <w:rPr>
          <w:b/>
          <w:bCs/>
          <w:color w:val="auto"/>
          <w:sz w:val="22"/>
          <w:szCs w:val="22"/>
        </w:rPr>
        <w:t xml:space="preserve"> and to authorise the bank transfer required. See </w:t>
      </w:r>
      <w:r w:rsidR="00013F3E">
        <w:rPr>
          <w:b/>
          <w:bCs/>
          <w:color w:val="auto"/>
          <w:sz w:val="22"/>
          <w:szCs w:val="22"/>
        </w:rPr>
        <w:t xml:space="preserve">appendix </w:t>
      </w:r>
      <w:r w:rsidR="002A4A4A">
        <w:rPr>
          <w:b/>
          <w:bCs/>
          <w:color w:val="auto"/>
          <w:sz w:val="22"/>
          <w:szCs w:val="22"/>
        </w:rPr>
        <w:t>2</w:t>
      </w:r>
      <w:r w:rsidRPr="00D72DC6">
        <w:rPr>
          <w:b/>
          <w:bCs/>
          <w:color w:val="auto"/>
          <w:sz w:val="22"/>
          <w:szCs w:val="22"/>
        </w:rPr>
        <w:t xml:space="preserve"> </w:t>
      </w:r>
    </w:p>
    <w:p w14:paraId="1A643301" w14:textId="77777777" w:rsidR="007C7F55" w:rsidRDefault="00455B16" w:rsidP="00455B16">
      <w:pPr>
        <w:pStyle w:val="Default"/>
        <w:spacing w:after="33"/>
        <w:rPr>
          <w:b/>
          <w:bCs/>
          <w:color w:val="auto"/>
          <w:sz w:val="22"/>
          <w:szCs w:val="22"/>
        </w:rPr>
      </w:pPr>
      <w:r w:rsidRPr="00D72DC6">
        <w:rPr>
          <w:b/>
          <w:bCs/>
          <w:color w:val="auto"/>
          <w:sz w:val="22"/>
          <w:szCs w:val="22"/>
        </w:rPr>
        <w:t>1</w:t>
      </w:r>
      <w:r w:rsidR="007C7F55">
        <w:rPr>
          <w:b/>
          <w:bCs/>
          <w:color w:val="auto"/>
          <w:sz w:val="22"/>
          <w:szCs w:val="22"/>
        </w:rPr>
        <w:t>2</w:t>
      </w:r>
      <w:r w:rsidRPr="00D72DC6">
        <w:rPr>
          <w:b/>
          <w:bCs/>
          <w:color w:val="auto"/>
          <w:sz w:val="22"/>
          <w:szCs w:val="22"/>
        </w:rPr>
        <w:t>. To note Planning applications as follows, and to comment thereon to Great Yarmouth Borough Council in the capacity of consultee:</w:t>
      </w:r>
    </w:p>
    <w:p w14:paraId="0614E28C" w14:textId="3F6D2D85" w:rsidR="00455B16" w:rsidRDefault="00455B16" w:rsidP="00455B16">
      <w:pPr>
        <w:pStyle w:val="Default"/>
        <w:rPr>
          <w:color w:val="auto"/>
          <w:sz w:val="22"/>
          <w:szCs w:val="22"/>
        </w:rPr>
      </w:pPr>
    </w:p>
    <w:p w14:paraId="5A782A12" w14:textId="488D3835" w:rsidR="008A3FB5" w:rsidRPr="0034722C" w:rsidRDefault="008A3FB5" w:rsidP="00455B1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4722C">
        <w:rPr>
          <w:rFonts w:asciiTheme="minorHAnsi" w:hAnsiTheme="minorHAnsi" w:cstheme="minorHAnsi"/>
          <w:color w:val="auto"/>
          <w:sz w:val="22"/>
          <w:szCs w:val="22"/>
        </w:rPr>
        <w:t xml:space="preserve">12.1 </w:t>
      </w:r>
    </w:p>
    <w:p w14:paraId="56345645" w14:textId="6327F975" w:rsidR="008A3FB5" w:rsidRDefault="008A3FB5" w:rsidP="00C60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722C">
        <w:rPr>
          <w:rFonts w:cstheme="minorHAnsi"/>
        </w:rPr>
        <w:t>Application No: 06/22/0209/VCO Development: Proposed variation of condition 5 of PP 06/20/0156/O - Residential development of</w:t>
      </w:r>
      <w:r w:rsidR="0034722C">
        <w:rPr>
          <w:rFonts w:cstheme="minorHAnsi"/>
        </w:rPr>
        <w:t xml:space="preserve"> </w:t>
      </w:r>
      <w:r w:rsidRPr="0034722C">
        <w:rPr>
          <w:rFonts w:cstheme="minorHAnsi"/>
        </w:rPr>
        <w:t>up to 33 dwellings with access road and area of public open space (outline</w:t>
      </w:r>
      <w:r w:rsidR="004F380F">
        <w:rPr>
          <w:rFonts w:cstheme="minorHAnsi"/>
        </w:rPr>
        <w:t xml:space="preserve"> </w:t>
      </w:r>
      <w:r w:rsidRPr="0034722C">
        <w:rPr>
          <w:rFonts w:cstheme="minorHAnsi"/>
        </w:rPr>
        <w:t>application with details of access, all other matters reserved)</w:t>
      </w:r>
      <w:r w:rsidR="00C60901">
        <w:rPr>
          <w:rFonts w:cstheme="minorHAnsi"/>
        </w:rPr>
        <w:t xml:space="preserve"> </w:t>
      </w:r>
      <w:r w:rsidRPr="0034722C">
        <w:rPr>
          <w:rFonts w:cstheme="minorHAnsi"/>
        </w:rPr>
        <w:t>Location: Land off Foster Close Ormesby St Margaret</w:t>
      </w:r>
    </w:p>
    <w:p w14:paraId="7BF3C1FE" w14:textId="5166247C" w:rsidR="00C60901" w:rsidRDefault="00C60901" w:rsidP="00C609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64BC94" w14:textId="6BC06261" w:rsidR="004F380F" w:rsidRDefault="00C60901" w:rsidP="004F38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12.2</w:t>
      </w:r>
      <w:r w:rsidR="004F380F">
        <w:rPr>
          <w:rFonts w:cstheme="minorHAnsi"/>
        </w:rPr>
        <w:t xml:space="preserve"> </w:t>
      </w:r>
      <w:r w:rsidR="004F380F" w:rsidRPr="004F380F">
        <w:rPr>
          <w:rFonts w:cstheme="minorHAnsi"/>
        </w:rPr>
        <w:t>Application No: 06/22/0216/HH Development: Proposed link single storey extension</w:t>
      </w:r>
      <w:r w:rsidR="004F380F">
        <w:rPr>
          <w:rFonts w:cstheme="minorHAnsi"/>
        </w:rPr>
        <w:t xml:space="preserve"> </w:t>
      </w:r>
      <w:r w:rsidR="004F380F" w:rsidRPr="004F380F">
        <w:rPr>
          <w:rFonts w:cstheme="minorHAnsi"/>
        </w:rPr>
        <w:t>Location: Four Oaks 3 Cromer Road Ormesby St Margaret W Scratby NR29 3RA</w:t>
      </w:r>
    </w:p>
    <w:p w14:paraId="4E8B07CB" w14:textId="77777777" w:rsidR="004F380F" w:rsidRPr="004F380F" w:rsidRDefault="004F380F" w:rsidP="004F38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AD226A" w14:textId="48471348" w:rsidR="00C55ECB" w:rsidRDefault="00455B16" w:rsidP="00455B16">
      <w:pPr>
        <w:pStyle w:val="Default"/>
        <w:rPr>
          <w:b/>
          <w:bCs/>
          <w:color w:val="auto"/>
          <w:sz w:val="22"/>
          <w:szCs w:val="22"/>
        </w:rPr>
      </w:pPr>
      <w:r w:rsidRPr="00D72DC6">
        <w:rPr>
          <w:b/>
          <w:bCs/>
          <w:color w:val="auto"/>
          <w:sz w:val="22"/>
          <w:szCs w:val="22"/>
        </w:rPr>
        <w:t>1</w:t>
      </w:r>
      <w:r w:rsidR="00505D27">
        <w:rPr>
          <w:b/>
          <w:bCs/>
          <w:color w:val="auto"/>
          <w:sz w:val="22"/>
          <w:szCs w:val="22"/>
        </w:rPr>
        <w:t>3</w:t>
      </w:r>
      <w:r w:rsidRPr="00D72DC6">
        <w:rPr>
          <w:b/>
          <w:bCs/>
          <w:color w:val="auto"/>
          <w:sz w:val="22"/>
          <w:szCs w:val="22"/>
        </w:rPr>
        <w:t xml:space="preserve">. </w:t>
      </w:r>
      <w:r w:rsidR="00635E24">
        <w:rPr>
          <w:b/>
          <w:bCs/>
          <w:color w:val="auto"/>
          <w:sz w:val="22"/>
          <w:szCs w:val="22"/>
        </w:rPr>
        <w:t>Sea Defences Scratby</w:t>
      </w:r>
    </w:p>
    <w:p w14:paraId="2746D103" w14:textId="77777777" w:rsidR="00635E24" w:rsidRDefault="00635E24" w:rsidP="00455B16">
      <w:pPr>
        <w:pStyle w:val="Default"/>
        <w:rPr>
          <w:b/>
          <w:bCs/>
          <w:color w:val="auto"/>
          <w:sz w:val="22"/>
          <w:szCs w:val="22"/>
        </w:rPr>
      </w:pPr>
    </w:p>
    <w:p w14:paraId="14C28210" w14:textId="19485FF7" w:rsidR="00455B16" w:rsidRDefault="00635E24" w:rsidP="00455B1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14. </w:t>
      </w:r>
      <w:r w:rsidR="00455B16" w:rsidRPr="00D72DC6">
        <w:rPr>
          <w:b/>
          <w:bCs/>
          <w:color w:val="auto"/>
          <w:sz w:val="22"/>
          <w:szCs w:val="22"/>
        </w:rPr>
        <w:t xml:space="preserve">Annual Risk Assessments </w:t>
      </w:r>
      <w:r w:rsidR="00455B16" w:rsidRPr="00D72DC6">
        <w:rPr>
          <w:color w:val="auto"/>
          <w:sz w:val="22"/>
          <w:szCs w:val="22"/>
        </w:rPr>
        <w:t xml:space="preserve">To review the annual site risk assessments </w:t>
      </w:r>
    </w:p>
    <w:p w14:paraId="07FAD3DE" w14:textId="77777777" w:rsidR="00651664" w:rsidRDefault="00651664" w:rsidP="00455B16">
      <w:pPr>
        <w:pStyle w:val="Default"/>
        <w:rPr>
          <w:color w:val="auto"/>
          <w:sz w:val="22"/>
          <w:szCs w:val="22"/>
        </w:rPr>
      </w:pPr>
    </w:p>
    <w:p w14:paraId="2C681F01" w14:textId="1720D739" w:rsidR="00651664" w:rsidRDefault="00651664" w:rsidP="00455B16">
      <w:pPr>
        <w:pStyle w:val="Default"/>
        <w:rPr>
          <w:b/>
          <w:bCs/>
          <w:color w:val="auto"/>
          <w:sz w:val="22"/>
          <w:szCs w:val="22"/>
        </w:rPr>
      </w:pPr>
      <w:r w:rsidRPr="00FF4B1C">
        <w:rPr>
          <w:b/>
          <w:bCs/>
          <w:color w:val="auto"/>
          <w:sz w:val="22"/>
          <w:szCs w:val="22"/>
        </w:rPr>
        <w:t xml:space="preserve">15. To </w:t>
      </w:r>
      <w:r w:rsidR="00FC6F36">
        <w:rPr>
          <w:b/>
          <w:bCs/>
          <w:color w:val="auto"/>
          <w:sz w:val="22"/>
          <w:szCs w:val="22"/>
        </w:rPr>
        <w:t xml:space="preserve">confirm and </w:t>
      </w:r>
      <w:r w:rsidRPr="00FF4B1C">
        <w:rPr>
          <w:b/>
          <w:bCs/>
          <w:color w:val="auto"/>
          <w:sz w:val="22"/>
          <w:szCs w:val="22"/>
        </w:rPr>
        <w:t>c</w:t>
      </w:r>
      <w:r w:rsidR="00FF4B1C" w:rsidRPr="00FF4B1C">
        <w:rPr>
          <w:b/>
          <w:bCs/>
          <w:color w:val="auto"/>
          <w:sz w:val="22"/>
          <w:szCs w:val="22"/>
        </w:rPr>
        <w:t>larify</w:t>
      </w:r>
      <w:r w:rsidRPr="00FF4B1C">
        <w:rPr>
          <w:b/>
          <w:bCs/>
          <w:color w:val="auto"/>
          <w:sz w:val="22"/>
          <w:szCs w:val="22"/>
        </w:rPr>
        <w:t xml:space="preserve"> the current </w:t>
      </w:r>
      <w:r w:rsidR="00FF4B1C" w:rsidRPr="00FF4B1C">
        <w:rPr>
          <w:b/>
          <w:bCs/>
          <w:color w:val="auto"/>
          <w:sz w:val="22"/>
          <w:szCs w:val="22"/>
        </w:rPr>
        <w:t>Trustees of All Saints Parish Hall</w:t>
      </w:r>
    </w:p>
    <w:p w14:paraId="06F11F42" w14:textId="77777777" w:rsidR="00C06FD6" w:rsidRDefault="00C06FD6" w:rsidP="00455B16">
      <w:pPr>
        <w:pStyle w:val="Default"/>
        <w:rPr>
          <w:b/>
          <w:bCs/>
          <w:color w:val="auto"/>
          <w:sz w:val="22"/>
          <w:szCs w:val="22"/>
        </w:rPr>
      </w:pPr>
    </w:p>
    <w:p w14:paraId="66FF6E25" w14:textId="12B016FF" w:rsidR="00C06FD6" w:rsidRDefault="00C06FD6" w:rsidP="00455B1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16. New Council website update (Cllr Nathan</w:t>
      </w:r>
      <w:r w:rsidR="00893D0F">
        <w:rPr>
          <w:b/>
          <w:bCs/>
          <w:color w:val="auto"/>
          <w:sz w:val="22"/>
          <w:szCs w:val="22"/>
        </w:rPr>
        <w:t xml:space="preserve"> verbal report)</w:t>
      </w:r>
    </w:p>
    <w:p w14:paraId="086EE665" w14:textId="2189552F" w:rsidR="007524BD" w:rsidRDefault="007524BD" w:rsidP="00455B16">
      <w:pPr>
        <w:pStyle w:val="Default"/>
        <w:rPr>
          <w:b/>
          <w:bCs/>
          <w:color w:val="auto"/>
          <w:sz w:val="22"/>
          <w:szCs w:val="22"/>
        </w:rPr>
      </w:pPr>
    </w:p>
    <w:p w14:paraId="2C95B129" w14:textId="0DB2606E" w:rsidR="007524BD" w:rsidRDefault="007524BD" w:rsidP="00455B1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17. To appoint a contractor for the installation of 15 bollards along California Road Scratby next to the pillbox.</w:t>
      </w:r>
    </w:p>
    <w:p w14:paraId="41225AAD" w14:textId="77777777" w:rsidR="00893D0F" w:rsidRDefault="00893D0F" w:rsidP="00455B16">
      <w:pPr>
        <w:pStyle w:val="Default"/>
        <w:rPr>
          <w:b/>
          <w:bCs/>
          <w:color w:val="auto"/>
          <w:sz w:val="22"/>
          <w:szCs w:val="22"/>
        </w:rPr>
      </w:pPr>
    </w:p>
    <w:p w14:paraId="5E6AFC5C" w14:textId="5A125F34" w:rsidR="00893D0F" w:rsidRDefault="00893D0F" w:rsidP="00455B1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</w:t>
      </w:r>
      <w:r w:rsidR="007524BD">
        <w:rPr>
          <w:b/>
          <w:bCs/>
          <w:color w:val="auto"/>
          <w:sz w:val="22"/>
          <w:szCs w:val="22"/>
        </w:rPr>
        <w:t>8</w:t>
      </w:r>
      <w:r>
        <w:rPr>
          <w:b/>
          <w:bCs/>
          <w:color w:val="auto"/>
          <w:sz w:val="22"/>
          <w:szCs w:val="22"/>
        </w:rPr>
        <w:t xml:space="preserve">. </w:t>
      </w:r>
      <w:r w:rsidR="00841AFA">
        <w:rPr>
          <w:b/>
          <w:bCs/>
          <w:color w:val="auto"/>
          <w:sz w:val="22"/>
          <w:szCs w:val="22"/>
        </w:rPr>
        <w:t xml:space="preserve">Correspondence </w:t>
      </w:r>
    </w:p>
    <w:p w14:paraId="3E1EBA21" w14:textId="303BCCCF" w:rsidR="00F96AA7" w:rsidRDefault="00F96AA7" w:rsidP="00455B1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</w:t>
      </w:r>
      <w:r w:rsidR="007524BD">
        <w:rPr>
          <w:b/>
          <w:bCs/>
          <w:color w:val="auto"/>
          <w:sz w:val="22"/>
          <w:szCs w:val="22"/>
        </w:rPr>
        <w:t>8</w:t>
      </w:r>
      <w:r>
        <w:rPr>
          <w:b/>
          <w:bCs/>
          <w:color w:val="auto"/>
          <w:sz w:val="22"/>
          <w:szCs w:val="22"/>
        </w:rPr>
        <w:t>.1 Insurance renewal</w:t>
      </w:r>
    </w:p>
    <w:p w14:paraId="0B5085CE" w14:textId="31A26E9B" w:rsidR="00F96AA7" w:rsidRDefault="00F96AA7" w:rsidP="00455B1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</w:t>
      </w:r>
      <w:r w:rsidR="007524BD">
        <w:rPr>
          <w:b/>
          <w:bCs/>
          <w:color w:val="auto"/>
          <w:sz w:val="22"/>
          <w:szCs w:val="22"/>
        </w:rPr>
        <w:t>8</w:t>
      </w:r>
      <w:r>
        <w:rPr>
          <w:b/>
          <w:bCs/>
          <w:color w:val="auto"/>
          <w:sz w:val="22"/>
          <w:szCs w:val="22"/>
        </w:rPr>
        <w:t>.2</w:t>
      </w:r>
      <w:r w:rsidR="00FE3BF4">
        <w:rPr>
          <w:b/>
          <w:bCs/>
          <w:color w:val="auto"/>
          <w:sz w:val="22"/>
          <w:szCs w:val="22"/>
        </w:rPr>
        <w:t xml:space="preserve"> Planning enquiry concerning </w:t>
      </w:r>
      <w:r w:rsidR="00607785">
        <w:rPr>
          <w:b/>
          <w:bCs/>
          <w:color w:val="auto"/>
          <w:sz w:val="22"/>
          <w:szCs w:val="22"/>
        </w:rPr>
        <w:t>tables outside bakery at Scratby</w:t>
      </w:r>
    </w:p>
    <w:p w14:paraId="3850D3E0" w14:textId="75B5B508" w:rsidR="00607785" w:rsidRDefault="00607785" w:rsidP="00455B1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</w:t>
      </w:r>
      <w:r w:rsidR="007524BD">
        <w:rPr>
          <w:b/>
          <w:bCs/>
          <w:color w:val="auto"/>
          <w:sz w:val="22"/>
          <w:szCs w:val="22"/>
        </w:rPr>
        <w:t>8</w:t>
      </w:r>
      <w:r>
        <w:rPr>
          <w:b/>
          <w:bCs/>
          <w:color w:val="auto"/>
          <w:sz w:val="22"/>
          <w:szCs w:val="22"/>
        </w:rPr>
        <w:t xml:space="preserve">.3 Planning enquiry concerning </w:t>
      </w:r>
      <w:r w:rsidR="00667DD6">
        <w:rPr>
          <w:b/>
          <w:bCs/>
          <w:color w:val="auto"/>
          <w:sz w:val="22"/>
          <w:szCs w:val="22"/>
        </w:rPr>
        <w:t xml:space="preserve">the </w:t>
      </w:r>
      <w:r>
        <w:rPr>
          <w:b/>
          <w:bCs/>
          <w:color w:val="auto"/>
          <w:sz w:val="22"/>
          <w:szCs w:val="22"/>
        </w:rPr>
        <w:t>enforceability</w:t>
      </w:r>
      <w:r w:rsidR="00C61C2F">
        <w:rPr>
          <w:b/>
          <w:bCs/>
          <w:color w:val="auto"/>
          <w:sz w:val="22"/>
          <w:szCs w:val="22"/>
        </w:rPr>
        <w:t xml:space="preserve"> of conservation area restrictions </w:t>
      </w:r>
      <w:proofErr w:type="spellStart"/>
      <w:r w:rsidR="00C61C2F">
        <w:rPr>
          <w:b/>
          <w:bCs/>
          <w:color w:val="auto"/>
          <w:sz w:val="22"/>
          <w:szCs w:val="22"/>
        </w:rPr>
        <w:t>Dybles</w:t>
      </w:r>
      <w:proofErr w:type="spellEnd"/>
      <w:r w:rsidR="00C61C2F">
        <w:rPr>
          <w:b/>
          <w:bCs/>
          <w:color w:val="auto"/>
          <w:sz w:val="22"/>
          <w:szCs w:val="22"/>
        </w:rPr>
        <w:t xml:space="preserve"> garage Ormesby.</w:t>
      </w:r>
    </w:p>
    <w:p w14:paraId="1BAC1268" w14:textId="32F803CC" w:rsidR="00B86AAB" w:rsidRPr="00FF4B1C" w:rsidRDefault="00C05448" w:rsidP="00455B1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</w:t>
      </w:r>
      <w:r w:rsidR="007524BD">
        <w:rPr>
          <w:b/>
          <w:bCs/>
          <w:color w:val="auto"/>
          <w:sz w:val="22"/>
          <w:szCs w:val="22"/>
        </w:rPr>
        <w:t>8</w:t>
      </w:r>
      <w:r>
        <w:rPr>
          <w:b/>
          <w:bCs/>
          <w:color w:val="auto"/>
          <w:sz w:val="22"/>
          <w:szCs w:val="22"/>
        </w:rPr>
        <w:t>.</w:t>
      </w:r>
      <w:r w:rsidR="007524BD">
        <w:rPr>
          <w:b/>
          <w:bCs/>
          <w:color w:val="auto"/>
          <w:sz w:val="22"/>
          <w:szCs w:val="22"/>
        </w:rPr>
        <w:t>4</w:t>
      </w:r>
      <w:r>
        <w:rPr>
          <w:b/>
          <w:bCs/>
          <w:color w:val="auto"/>
          <w:sz w:val="22"/>
          <w:szCs w:val="22"/>
        </w:rPr>
        <w:t xml:space="preserve"> Thank you letter in respect of erection of horse dismount sign</w:t>
      </w:r>
    </w:p>
    <w:p w14:paraId="2EBF2D7D" w14:textId="77777777" w:rsidR="00455B16" w:rsidRPr="00D72DC6" w:rsidRDefault="00455B16" w:rsidP="00455B16">
      <w:pPr>
        <w:pStyle w:val="Default"/>
        <w:rPr>
          <w:color w:val="auto"/>
          <w:sz w:val="22"/>
          <w:szCs w:val="22"/>
        </w:rPr>
      </w:pPr>
    </w:p>
    <w:p w14:paraId="226F67A8" w14:textId="79898EE2" w:rsidR="00455B16" w:rsidRPr="00D72DC6" w:rsidRDefault="00455B16" w:rsidP="00455B16">
      <w:pPr>
        <w:pStyle w:val="Default"/>
        <w:rPr>
          <w:color w:val="auto"/>
          <w:sz w:val="22"/>
          <w:szCs w:val="22"/>
        </w:rPr>
      </w:pPr>
      <w:r w:rsidRPr="00D72DC6">
        <w:rPr>
          <w:b/>
          <w:bCs/>
          <w:color w:val="auto"/>
          <w:sz w:val="22"/>
          <w:szCs w:val="22"/>
        </w:rPr>
        <w:t>1</w:t>
      </w:r>
      <w:r w:rsidR="007524BD">
        <w:rPr>
          <w:b/>
          <w:bCs/>
          <w:color w:val="auto"/>
          <w:sz w:val="22"/>
          <w:szCs w:val="22"/>
        </w:rPr>
        <w:t>9</w:t>
      </w:r>
      <w:r w:rsidRPr="00D72DC6">
        <w:rPr>
          <w:b/>
          <w:bCs/>
          <w:color w:val="auto"/>
          <w:sz w:val="22"/>
          <w:szCs w:val="22"/>
        </w:rPr>
        <w:t xml:space="preserve">. </w:t>
      </w:r>
      <w:r w:rsidR="00060BAD">
        <w:rPr>
          <w:b/>
          <w:bCs/>
          <w:color w:val="auto"/>
          <w:sz w:val="22"/>
          <w:szCs w:val="22"/>
        </w:rPr>
        <w:t xml:space="preserve">To note </w:t>
      </w:r>
      <w:r w:rsidR="007524BD">
        <w:rPr>
          <w:b/>
          <w:bCs/>
          <w:color w:val="auto"/>
          <w:sz w:val="22"/>
          <w:szCs w:val="22"/>
        </w:rPr>
        <w:t xml:space="preserve">the </w:t>
      </w:r>
      <w:r w:rsidR="00060BAD">
        <w:rPr>
          <w:b/>
          <w:bCs/>
          <w:color w:val="auto"/>
          <w:sz w:val="22"/>
          <w:szCs w:val="22"/>
        </w:rPr>
        <w:t>S</w:t>
      </w:r>
      <w:r w:rsidRPr="00D72DC6">
        <w:rPr>
          <w:b/>
          <w:bCs/>
          <w:color w:val="auto"/>
          <w:sz w:val="22"/>
          <w:szCs w:val="22"/>
        </w:rPr>
        <w:t xml:space="preserve">chedule of future meeting dates </w:t>
      </w:r>
      <w:r w:rsidR="00060BAD">
        <w:rPr>
          <w:b/>
          <w:bCs/>
          <w:color w:val="auto"/>
          <w:sz w:val="22"/>
          <w:szCs w:val="22"/>
        </w:rPr>
        <w:t>appendix 3</w:t>
      </w:r>
    </w:p>
    <w:p w14:paraId="26E860B7" w14:textId="77777777" w:rsidR="00455B16" w:rsidRPr="00D72DC6" w:rsidRDefault="00455B16" w:rsidP="00455B16">
      <w:pPr>
        <w:pStyle w:val="Default"/>
        <w:rPr>
          <w:color w:val="auto"/>
          <w:sz w:val="22"/>
          <w:szCs w:val="22"/>
        </w:rPr>
      </w:pPr>
    </w:p>
    <w:p w14:paraId="3BD3074D" w14:textId="721857CE" w:rsidR="00455B16" w:rsidRDefault="007524BD" w:rsidP="00455B1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20</w:t>
      </w:r>
      <w:r w:rsidR="00455B16" w:rsidRPr="00D72DC6">
        <w:rPr>
          <w:b/>
          <w:bCs/>
          <w:color w:val="auto"/>
          <w:sz w:val="22"/>
          <w:szCs w:val="22"/>
        </w:rPr>
        <w:t>. Items for the next agenda</w:t>
      </w:r>
    </w:p>
    <w:p w14:paraId="2D9C1151" w14:textId="57512625" w:rsidR="00A9130F" w:rsidRDefault="00A9130F" w:rsidP="00455B16">
      <w:pPr>
        <w:pStyle w:val="Default"/>
        <w:rPr>
          <w:b/>
          <w:bCs/>
          <w:color w:val="auto"/>
          <w:sz w:val="22"/>
          <w:szCs w:val="22"/>
        </w:rPr>
      </w:pPr>
    </w:p>
    <w:p w14:paraId="473C8A48" w14:textId="712DDD72" w:rsidR="00A9130F" w:rsidRPr="00A9130F" w:rsidRDefault="00021A4D" w:rsidP="00A9130F">
      <w:pPr>
        <w:rPr>
          <w:rFonts w:eastAsia="Times New Roman"/>
        </w:rPr>
      </w:pPr>
      <w:r>
        <w:rPr>
          <w:b/>
          <w:bCs/>
        </w:rPr>
        <w:t>2</w:t>
      </w:r>
      <w:r w:rsidR="007524BD">
        <w:rPr>
          <w:b/>
          <w:bCs/>
        </w:rPr>
        <w:t>1</w:t>
      </w:r>
      <w:r w:rsidR="00A9130F" w:rsidRPr="00A9130F">
        <w:rPr>
          <w:b/>
          <w:bCs/>
        </w:rPr>
        <w:t xml:space="preserve">. EXCLUSION OF PUBLIC </w:t>
      </w:r>
    </w:p>
    <w:p w14:paraId="7891CA6A" w14:textId="716A6F74" w:rsidR="00A9130F" w:rsidRDefault="00A9130F" w:rsidP="00A9130F">
      <w:r>
        <w:t xml:space="preserve">In accordance with Public Bodies (Admissions to Meetings) Act 1960 S1 (2) to consider excluding the public and press for item </w:t>
      </w:r>
      <w:r w:rsidR="00021A4D">
        <w:t>2</w:t>
      </w:r>
      <w:r w:rsidR="00865680">
        <w:t>1</w:t>
      </w:r>
      <w:r>
        <w:t xml:space="preserve">.1 </w:t>
      </w:r>
      <w:r w:rsidR="00865680">
        <w:t xml:space="preserve"> and 21.2 </w:t>
      </w:r>
      <w:r>
        <w:t>because their presence would be prejudicial to the public interest due to the confidential nature.</w:t>
      </w:r>
    </w:p>
    <w:p w14:paraId="48F1160F" w14:textId="080848F9" w:rsidR="000862D4" w:rsidRDefault="00021A4D" w:rsidP="00A9130F">
      <w:r>
        <w:t>2</w:t>
      </w:r>
      <w:r w:rsidR="007524BD">
        <w:t>1</w:t>
      </w:r>
      <w:r w:rsidR="00A9130F">
        <w:t xml:space="preserve">.1 To choose and confirm the appointment of an independent third party to carry out </w:t>
      </w:r>
      <w:r w:rsidR="00CF61A5">
        <w:t>a review</w:t>
      </w:r>
      <w:r w:rsidR="00A9130F">
        <w:t xml:space="preserve"> in respect of </w:t>
      </w:r>
      <w:r w:rsidR="007F3DFE">
        <w:t xml:space="preserve">burial ground procedure following a </w:t>
      </w:r>
      <w:r w:rsidR="00A9130F">
        <w:t>recent incident at the burial ground</w:t>
      </w:r>
      <w:r w:rsidR="00FA24F4">
        <w:t>, (</w:t>
      </w:r>
      <w:r w:rsidR="00103D73">
        <w:t xml:space="preserve">terms of reference </w:t>
      </w:r>
      <w:r w:rsidR="006417E4">
        <w:t>of</w:t>
      </w:r>
      <w:r w:rsidR="00103D73">
        <w:t xml:space="preserve"> review incorporating </w:t>
      </w:r>
      <w:r w:rsidR="004C4526">
        <w:t>a full investigation</w:t>
      </w:r>
      <w:r w:rsidR="00745504">
        <w:t xml:space="preserve"> into the incident</w:t>
      </w:r>
      <w:r w:rsidR="003B2E7B">
        <w:t>,</w:t>
      </w:r>
      <w:r w:rsidR="00406610">
        <w:t xml:space="preserve"> </w:t>
      </w:r>
      <w:r w:rsidR="005A50B5">
        <w:t xml:space="preserve">the </w:t>
      </w:r>
      <w:r w:rsidR="00406610">
        <w:t xml:space="preserve">main </w:t>
      </w:r>
      <w:r w:rsidR="005A50B5">
        <w:t xml:space="preserve">parties </w:t>
      </w:r>
      <w:proofErr w:type="gramStart"/>
      <w:r w:rsidR="005A50B5">
        <w:t>involved</w:t>
      </w:r>
      <w:proofErr w:type="gramEnd"/>
      <w:r w:rsidR="002C2C11">
        <w:t xml:space="preserve"> </w:t>
      </w:r>
      <w:r w:rsidR="00815583">
        <w:t xml:space="preserve">and </w:t>
      </w:r>
      <w:r w:rsidR="002C2C11">
        <w:t>the</w:t>
      </w:r>
      <w:r w:rsidR="00976470">
        <w:t xml:space="preserve"> adequacy of the procedures</w:t>
      </w:r>
      <w:r w:rsidR="0015451C">
        <w:t xml:space="preserve"> adopted)</w:t>
      </w:r>
    </w:p>
    <w:p w14:paraId="5CD1C106" w14:textId="0F254297" w:rsidR="000862D4" w:rsidRDefault="00021A4D" w:rsidP="00A9130F">
      <w:r>
        <w:t>2</w:t>
      </w:r>
      <w:r w:rsidR="007524BD">
        <w:t>1</w:t>
      </w:r>
      <w:r w:rsidR="000862D4">
        <w:t>.2 Security of Council Hard</w:t>
      </w:r>
      <w:r w:rsidR="00D97EBB">
        <w:t xml:space="preserve"> drive</w:t>
      </w:r>
    </w:p>
    <w:p w14:paraId="0D36EE87" w14:textId="5B30AFBA" w:rsidR="00455B16" w:rsidRPr="00D72DC6" w:rsidRDefault="00021A4D" w:rsidP="00455B1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</w:t>
      </w:r>
      <w:r w:rsidR="007524BD">
        <w:rPr>
          <w:b/>
          <w:bCs/>
          <w:color w:val="auto"/>
          <w:sz w:val="22"/>
          <w:szCs w:val="22"/>
        </w:rPr>
        <w:t>2</w:t>
      </w:r>
      <w:r w:rsidR="00CE0D85">
        <w:rPr>
          <w:b/>
          <w:bCs/>
          <w:color w:val="auto"/>
          <w:sz w:val="22"/>
          <w:szCs w:val="22"/>
        </w:rPr>
        <w:t xml:space="preserve">. </w:t>
      </w:r>
      <w:r w:rsidR="00455B16" w:rsidRPr="00D72DC6">
        <w:rPr>
          <w:b/>
          <w:bCs/>
          <w:color w:val="auto"/>
          <w:sz w:val="22"/>
          <w:szCs w:val="22"/>
        </w:rPr>
        <w:t xml:space="preserve">Date of next meeting: </w:t>
      </w:r>
    </w:p>
    <w:p w14:paraId="0F695742" w14:textId="4FC9CF63" w:rsidR="00455B16" w:rsidRPr="00CE0D85" w:rsidRDefault="00455B16" w:rsidP="00455B16">
      <w:pPr>
        <w:pStyle w:val="Default"/>
        <w:rPr>
          <w:color w:val="auto"/>
          <w:sz w:val="22"/>
          <w:szCs w:val="22"/>
        </w:rPr>
      </w:pPr>
      <w:r w:rsidRPr="00CE0D85">
        <w:rPr>
          <w:color w:val="auto"/>
          <w:sz w:val="22"/>
          <w:szCs w:val="22"/>
        </w:rPr>
        <w:t>Monday 1</w:t>
      </w:r>
      <w:r w:rsidR="00287DD3" w:rsidRPr="00CE0D85">
        <w:rPr>
          <w:color w:val="auto"/>
          <w:sz w:val="22"/>
          <w:szCs w:val="22"/>
        </w:rPr>
        <w:t>3</w:t>
      </w:r>
      <w:r w:rsidR="00287DD3" w:rsidRPr="00CE0D85">
        <w:rPr>
          <w:color w:val="auto"/>
          <w:sz w:val="22"/>
          <w:szCs w:val="22"/>
          <w:vertAlign w:val="superscript"/>
        </w:rPr>
        <w:t>th</w:t>
      </w:r>
      <w:r w:rsidR="00287DD3" w:rsidRPr="00CE0D85">
        <w:rPr>
          <w:color w:val="auto"/>
          <w:sz w:val="22"/>
          <w:szCs w:val="22"/>
        </w:rPr>
        <w:t xml:space="preserve"> </w:t>
      </w:r>
      <w:r w:rsidRPr="00CE0D85">
        <w:rPr>
          <w:color w:val="auto"/>
          <w:sz w:val="22"/>
          <w:szCs w:val="22"/>
        </w:rPr>
        <w:t xml:space="preserve">June, 7pm at The Village Centre, Station Road Ormesby St Margaret </w:t>
      </w:r>
    </w:p>
    <w:p w14:paraId="7EBC8D59" w14:textId="77777777" w:rsidR="00505D27" w:rsidRPr="00CE0D85" w:rsidRDefault="00505D27" w:rsidP="00455B16">
      <w:pPr>
        <w:pStyle w:val="Default"/>
        <w:rPr>
          <w:color w:val="auto"/>
          <w:sz w:val="22"/>
          <w:szCs w:val="22"/>
        </w:rPr>
      </w:pPr>
    </w:p>
    <w:p w14:paraId="264EC237" w14:textId="76D83C99" w:rsidR="00BA11C6" w:rsidRPr="00D72DC6" w:rsidRDefault="00BA11C6" w:rsidP="003843CB">
      <w:pPr>
        <w:pStyle w:val="gmail-msolistparagraph"/>
        <w:spacing w:before="0" w:beforeAutospacing="0" w:after="160" w:afterAutospacing="0" w:line="244" w:lineRule="auto"/>
        <w:ind w:right="249"/>
        <w:jc w:val="both"/>
        <w:rPr>
          <w:rStyle w:val="Strong"/>
          <w:rFonts w:asciiTheme="minorHAnsi" w:hAnsiTheme="minorHAnsi" w:cstheme="minorHAnsi"/>
          <w:b w:val="0"/>
          <w:bCs w:val="0"/>
        </w:rPr>
      </w:pPr>
    </w:p>
    <w:sectPr w:rsidR="00BA11C6" w:rsidRPr="00D72DC6" w:rsidSect="00980647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D315" w14:textId="77777777" w:rsidR="004D34A0" w:rsidRDefault="004D34A0" w:rsidP="00EC52A7">
      <w:pPr>
        <w:spacing w:after="0" w:line="240" w:lineRule="auto"/>
      </w:pPr>
      <w:r>
        <w:separator/>
      </w:r>
    </w:p>
  </w:endnote>
  <w:endnote w:type="continuationSeparator" w:id="0">
    <w:p w14:paraId="42081A70" w14:textId="77777777" w:rsidR="004D34A0" w:rsidRDefault="004D34A0" w:rsidP="00EC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59263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7EDBF0" w14:textId="2BB36380" w:rsidR="00300975" w:rsidRDefault="00300975" w:rsidP="009954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69D6E7" w14:textId="77777777" w:rsidR="00300975" w:rsidRDefault="00300975" w:rsidP="009954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99441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D676E5" w14:textId="05AFFAF4" w:rsidR="00300975" w:rsidRDefault="00300975" w:rsidP="009954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F3E353" w14:textId="31EF6B1B" w:rsidR="00300975" w:rsidRPr="009954A3" w:rsidRDefault="00300975" w:rsidP="00300975">
    <w:pPr>
      <w:spacing w:after="0" w:line="259" w:lineRule="auto"/>
      <w:ind w:right="852"/>
      <w:rPr>
        <w:rStyle w:val="Strong"/>
        <w:rFonts w:cstheme="minorHAnsi"/>
        <w:b w:val="0"/>
        <w:bCs w:val="0"/>
        <w:color w:val="000000" w:themeColor="text1"/>
        <w:sz w:val="20"/>
        <w:szCs w:val="20"/>
      </w:rPr>
    </w:pP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 xml:space="preserve">Clerk: Philip Stone </w:t>
    </w:r>
  </w:p>
  <w:p w14:paraId="5913A710" w14:textId="29AA273C" w:rsidR="00300975" w:rsidRPr="009954A3" w:rsidRDefault="00300975" w:rsidP="00300975">
    <w:pPr>
      <w:spacing w:after="0" w:line="259" w:lineRule="auto"/>
      <w:ind w:right="852"/>
      <w:rPr>
        <w:rStyle w:val="Strong"/>
        <w:rFonts w:cstheme="minorHAnsi"/>
        <w:b w:val="0"/>
        <w:bCs w:val="0"/>
        <w:color w:val="000000" w:themeColor="text1"/>
        <w:sz w:val="20"/>
        <w:szCs w:val="20"/>
      </w:rPr>
    </w:pP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 xml:space="preserve">Email: </w:t>
    </w:r>
    <w:hyperlink r:id="rId1" w:history="1">
      <w:proofErr w:type="spellStart"/>
      <w:r w:rsidRPr="009954A3">
        <w:rPr>
          <w:rStyle w:val="Hyperlink"/>
          <w:rFonts w:cstheme="minorHAnsi"/>
          <w:color w:val="000000" w:themeColor="text1"/>
          <w:sz w:val="20"/>
          <w:szCs w:val="20"/>
        </w:rPr>
        <w:t>clerk@ormesby.org</w:t>
      </w:r>
      <w:proofErr w:type="spellEnd"/>
    </w:hyperlink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 xml:space="preserve"> </w:t>
    </w:r>
  </w:p>
  <w:p w14:paraId="61FCE3AE" w14:textId="0F67B999" w:rsidR="00300975" w:rsidRPr="009954A3" w:rsidRDefault="00300975" w:rsidP="00300975">
    <w:pPr>
      <w:spacing w:after="0" w:line="259" w:lineRule="auto"/>
      <w:ind w:right="852"/>
      <w:rPr>
        <w:rStyle w:val="Strong"/>
        <w:rFonts w:cstheme="minorHAnsi"/>
        <w:b w:val="0"/>
        <w:bCs w:val="0"/>
        <w:sz w:val="20"/>
        <w:szCs w:val="20"/>
      </w:rPr>
    </w:pP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Ormesby St Margaret with Scratby Parish Council</w:t>
    </w: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ab/>
    </w: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ab/>
    </w:r>
    <w:r w:rsidR="00647ACC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4</w:t>
    </w:r>
    <w:r w:rsidR="000B5A49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/</w:t>
    </w: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0</w:t>
    </w:r>
    <w:r w:rsidR="00647ACC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5</w:t>
    </w:r>
    <w:r w:rsidRPr="009954A3">
      <w:rPr>
        <w:rStyle w:val="Strong"/>
        <w:rFonts w:cstheme="minorHAnsi"/>
        <w:b w:val="0"/>
        <w:bCs w:val="0"/>
        <w:color w:val="000000" w:themeColor="text1"/>
        <w:sz w:val="20"/>
        <w:szCs w:val="20"/>
      </w:rPr>
      <w:t>/2022</w:t>
    </w:r>
    <w:r>
      <w:rPr>
        <w:rStyle w:val="Strong"/>
        <w:rFonts w:cstheme="minorHAnsi"/>
        <w:b w:val="0"/>
        <w:bCs w:val="0"/>
        <w:sz w:val="20"/>
        <w:szCs w:val="20"/>
      </w:rPr>
      <w:tab/>
    </w:r>
    <w:r>
      <w:rPr>
        <w:rStyle w:val="Strong"/>
        <w:rFonts w:cstheme="minorHAnsi"/>
        <w:b w:val="0"/>
        <w:bCs w:val="0"/>
        <w:sz w:val="20"/>
        <w:szCs w:val="20"/>
      </w:rPr>
      <w:tab/>
    </w:r>
    <w:r>
      <w:rPr>
        <w:rStyle w:val="Strong"/>
        <w:rFonts w:cstheme="minorHAnsi"/>
        <w:b w:val="0"/>
        <w:bCs w:val="0"/>
        <w:sz w:val="20"/>
        <w:szCs w:val="20"/>
      </w:rPr>
      <w:tab/>
    </w:r>
  </w:p>
  <w:p w14:paraId="52CFDDA6" w14:textId="77777777" w:rsidR="00300975" w:rsidRDefault="00300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3288" w14:textId="77777777" w:rsidR="004D34A0" w:rsidRDefault="004D34A0" w:rsidP="00EC52A7">
      <w:pPr>
        <w:spacing w:after="0" w:line="240" w:lineRule="auto"/>
      </w:pPr>
      <w:r>
        <w:separator/>
      </w:r>
    </w:p>
  </w:footnote>
  <w:footnote w:type="continuationSeparator" w:id="0">
    <w:p w14:paraId="7D8E9A69" w14:textId="77777777" w:rsidR="004D34A0" w:rsidRDefault="004D34A0" w:rsidP="00EC5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B38"/>
    <w:multiLevelType w:val="hybridMultilevel"/>
    <w:tmpl w:val="AAFC3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FFF"/>
    <w:multiLevelType w:val="hybridMultilevel"/>
    <w:tmpl w:val="5EFC5410"/>
    <w:lvl w:ilvl="0" w:tplc="96A0E9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050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8368A8"/>
    <w:multiLevelType w:val="hybridMultilevel"/>
    <w:tmpl w:val="BA003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F7AEC"/>
    <w:multiLevelType w:val="hybridMultilevel"/>
    <w:tmpl w:val="E7D8F5A8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77383"/>
    <w:multiLevelType w:val="hybridMultilevel"/>
    <w:tmpl w:val="413E6BA2"/>
    <w:lvl w:ilvl="0" w:tplc="2A5696A6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453E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59F22FD"/>
    <w:multiLevelType w:val="multilevel"/>
    <w:tmpl w:val="FAA064C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4A23652F"/>
    <w:multiLevelType w:val="multilevel"/>
    <w:tmpl w:val="1F5EA95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9" w15:restartNumberingAfterBreak="0">
    <w:nsid w:val="7A7B1E3E"/>
    <w:multiLevelType w:val="multilevel"/>
    <w:tmpl w:val="88D607A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04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asciiTheme="minorHAnsi" w:hAnsiTheme="minorHAnsi" w:cstheme="minorHAnsi" w:hint="default"/>
        <w:b w:val="0"/>
      </w:rPr>
    </w:lvl>
  </w:abstractNum>
  <w:num w:numId="1" w16cid:durableId="717827320">
    <w:abstractNumId w:val="5"/>
  </w:num>
  <w:num w:numId="2" w16cid:durableId="1024097260">
    <w:abstractNumId w:val="5"/>
  </w:num>
  <w:num w:numId="3" w16cid:durableId="958226205">
    <w:abstractNumId w:val="4"/>
  </w:num>
  <w:num w:numId="4" w16cid:durableId="932199649">
    <w:abstractNumId w:val="0"/>
  </w:num>
  <w:num w:numId="5" w16cid:durableId="2085949232">
    <w:abstractNumId w:val="7"/>
  </w:num>
  <w:num w:numId="6" w16cid:durableId="744497919">
    <w:abstractNumId w:val="9"/>
  </w:num>
  <w:num w:numId="7" w16cid:durableId="1460108281">
    <w:abstractNumId w:val="8"/>
  </w:num>
  <w:num w:numId="8" w16cid:durableId="18033848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31717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9419143">
    <w:abstractNumId w:val="6"/>
  </w:num>
  <w:num w:numId="11" w16cid:durableId="1970621015">
    <w:abstractNumId w:val="2"/>
  </w:num>
  <w:num w:numId="12" w16cid:durableId="298264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BF"/>
    <w:rsid w:val="00004F0D"/>
    <w:rsid w:val="00013F3E"/>
    <w:rsid w:val="00021A4D"/>
    <w:rsid w:val="00027878"/>
    <w:rsid w:val="00030A3D"/>
    <w:rsid w:val="0003615F"/>
    <w:rsid w:val="00046F3D"/>
    <w:rsid w:val="00052BD1"/>
    <w:rsid w:val="00056874"/>
    <w:rsid w:val="0005715A"/>
    <w:rsid w:val="00060BAD"/>
    <w:rsid w:val="000862D4"/>
    <w:rsid w:val="0009647E"/>
    <w:rsid w:val="000A0F16"/>
    <w:rsid w:val="000B5A49"/>
    <w:rsid w:val="000C2957"/>
    <w:rsid w:val="000C3444"/>
    <w:rsid w:val="000D2955"/>
    <w:rsid w:val="000D6AE1"/>
    <w:rsid w:val="000E4167"/>
    <w:rsid w:val="000F31BB"/>
    <w:rsid w:val="00100B62"/>
    <w:rsid w:val="00103D73"/>
    <w:rsid w:val="00105246"/>
    <w:rsid w:val="001141FF"/>
    <w:rsid w:val="001204DB"/>
    <w:rsid w:val="001206C9"/>
    <w:rsid w:val="00126B32"/>
    <w:rsid w:val="001348E7"/>
    <w:rsid w:val="001364CB"/>
    <w:rsid w:val="00152059"/>
    <w:rsid w:val="00153EAB"/>
    <w:rsid w:val="0015451C"/>
    <w:rsid w:val="00163E9A"/>
    <w:rsid w:val="001871FA"/>
    <w:rsid w:val="00193F4C"/>
    <w:rsid w:val="001B375E"/>
    <w:rsid w:val="001C1801"/>
    <w:rsid w:val="001C2A8C"/>
    <w:rsid w:val="001C322F"/>
    <w:rsid w:val="001C5220"/>
    <w:rsid w:val="001D6776"/>
    <w:rsid w:val="001D73FC"/>
    <w:rsid w:val="001E09A6"/>
    <w:rsid w:val="001E0D27"/>
    <w:rsid w:val="001E0D77"/>
    <w:rsid w:val="001E271F"/>
    <w:rsid w:val="001E4CEC"/>
    <w:rsid w:val="001E6F4E"/>
    <w:rsid w:val="001F7F0F"/>
    <w:rsid w:val="00216E59"/>
    <w:rsid w:val="00231865"/>
    <w:rsid w:val="00244F4C"/>
    <w:rsid w:val="00253E66"/>
    <w:rsid w:val="00262957"/>
    <w:rsid w:val="00284BD8"/>
    <w:rsid w:val="002873C2"/>
    <w:rsid w:val="00287DB8"/>
    <w:rsid w:val="00287DD3"/>
    <w:rsid w:val="002A4126"/>
    <w:rsid w:val="002A4A4A"/>
    <w:rsid w:val="002B2837"/>
    <w:rsid w:val="002C2C11"/>
    <w:rsid w:val="002C314D"/>
    <w:rsid w:val="002C4F5C"/>
    <w:rsid w:val="002D0BA1"/>
    <w:rsid w:val="002D589A"/>
    <w:rsid w:val="002D615C"/>
    <w:rsid w:val="002D67BB"/>
    <w:rsid w:val="002E0373"/>
    <w:rsid w:val="002E5A52"/>
    <w:rsid w:val="00300975"/>
    <w:rsid w:val="00304B82"/>
    <w:rsid w:val="003256A4"/>
    <w:rsid w:val="00331E33"/>
    <w:rsid w:val="0033284C"/>
    <w:rsid w:val="003330C1"/>
    <w:rsid w:val="00333EA3"/>
    <w:rsid w:val="00334DB1"/>
    <w:rsid w:val="0034722C"/>
    <w:rsid w:val="00351859"/>
    <w:rsid w:val="003557C5"/>
    <w:rsid w:val="00356B69"/>
    <w:rsid w:val="003668C4"/>
    <w:rsid w:val="003722A7"/>
    <w:rsid w:val="003770EE"/>
    <w:rsid w:val="00383F8E"/>
    <w:rsid w:val="003843CB"/>
    <w:rsid w:val="00384D84"/>
    <w:rsid w:val="00385C29"/>
    <w:rsid w:val="00393374"/>
    <w:rsid w:val="00393E0A"/>
    <w:rsid w:val="003A3294"/>
    <w:rsid w:val="003A6439"/>
    <w:rsid w:val="003A75BA"/>
    <w:rsid w:val="003B1CEE"/>
    <w:rsid w:val="003B2BC6"/>
    <w:rsid w:val="003B2E7B"/>
    <w:rsid w:val="003C09C0"/>
    <w:rsid w:val="003C1661"/>
    <w:rsid w:val="003C4392"/>
    <w:rsid w:val="003E2E38"/>
    <w:rsid w:val="003E3794"/>
    <w:rsid w:val="003F4D57"/>
    <w:rsid w:val="003F6B4C"/>
    <w:rsid w:val="00406610"/>
    <w:rsid w:val="004110BF"/>
    <w:rsid w:val="004157EB"/>
    <w:rsid w:val="00422244"/>
    <w:rsid w:val="00422DC4"/>
    <w:rsid w:val="004359C2"/>
    <w:rsid w:val="00446BAE"/>
    <w:rsid w:val="00447CB6"/>
    <w:rsid w:val="00453FE5"/>
    <w:rsid w:val="00454948"/>
    <w:rsid w:val="004556F9"/>
    <w:rsid w:val="00455B16"/>
    <w:rsid w:val="004566BB"/>
    <w:rsid w:val="00460327"/>
    <w:rsid w:val="00470A58"/>
    <w:rsid w:val="00472B3C"/>
    <w:rsid w:val="00474E88"/>
    <w:rsid w:val="0048175A"/>
    <w:rsid w:val="0049772F"/>
    <w:rsid w:val="004A1804"/>
    <w:rsid w:val="004A47EE"/>
    <w:rsid w:val="004B61AF"/>
    <w:rsid w:val="004C4526"/>
    <w:rsid w:val="004D2FA0"/>
    <w:rsid w:val="004D3498"/>
    <w:rsid w:val="004D34A0"/>
    <w:rsid w:val="004E44D3"/>
    <w:rsid w:val="004F2F28"/>
    <w:rsid w:val="004F380F"/>
    <w:rsid w:val="004F3A04"/>
    <w:rsid w:val="004F4010"/>
    <w:rsid w:val="004F7425"/>
    <w:rsid w:val="005025A4"/>
    <w:rsid w:val="00505211"/>
    <w:rsid w:val="00505D27"/>
    <w:rsid w:val="0051205E"/>
    <w:rsid w:val="005124A7"/>
    <w:rsid w:val="00513615"/>
    <w:rsid w:val="00515D17"/>
    <w:rsid w:val="00520C78"/>
    <w:rsid w:val="0052113A"/>
    <w:rsid w:val="005222A8"/>
    <w:rsid w:val="00533F7D"/>
    <w:rsid w:val="00582B78"/>
    <w:rsid w:val="00586059"/>
    <w:rsid w:val="005A50B5"/>
    <w:rsid w:val="005C1A10"/>
    <w:rsid w:val="005C58E2"/>
    <w:rsid w:val="005E1386"/>
    <w:rsid w:val="005E317D"/>
    <w:rsid w:val="005F7FBD"/>
    <w:rsid w:val="00602EC3"/>
    <w:rsid w:val="00604811"/>
    <w:rsid w:val="00606D06"/>
    <w:rsid w:val="00607785"/>
    <w:rsid w:val="00610F1D"/>
    <w:rsid w:val="00617FD7"/>
    <w:rsid w:val="00622586"/>
    <w:rsid w:val="00627C65"/>
    <w:rsid w:val="00635E24"/>
    <w:rsid w:val="006417E4"/>
    <w:rsid w:val="00647ACC"/>
    <w:rsid w:val="006500A4"/>
    <w:rsid w:val="006507D0"/>
    <w:rsid w:val="00651664"/>
    <w:rsid w:val="006553BB"/>
    <w:rsid w:val="00660E66"/>
    <w:rsid w:val="00667DD6"/>
    <w:rsid w:val="00686BED"/>
    <w:rsid w:val="00693778"/>
    <w:rsid w:val="006C0AB9"/>
    <w:rsid w:val="006C1633"/>
    <w:rsid w:val="006E5CC3"/>
    <w:rsid w:val="006F44B5"/>
    <w:rsid w:val="007037ED"/>
    <w:rsid w:val="00712D52"/>
    <w:rsid w:val="00720639"/>
    <w:rsid w:val="0072100B"/>
    <w:rsid w:val="0073142B"/>
    <w:rsid w:val="00735D5C"/>
    <w:rsid w:val="00745504"/>
    <w:rsid w:val="007500DA"/>
    <w:rsid w:val="007524BD"/>
    <w:rsid w:val="007538BE"/>
    <w:rsid w:val="007620C6"/>
    <w:rsid w:val="00763231"/>
    <w:rsid w:val="00772D36"/>
    <w:rsid w:val="00774596"/>
    <w:rsid w:val="00781CF9"/>
    <w:rsid w:val="007A400B"/>
    <w:rsid w:val="007C6889"/>
    <w:rsid w:val="007C7F55"/>
    <w:rsid w:val="007F01D0"/>
    <w:rsid w:val="007F3DFE"/>
    <w:rsid w:val="007F4250"/>
    <w:rsid w:val="0080324C"/>
    <w:rsid w:val="008104C0"/>
    <w:rsid w:val="00812680"/>
    <w:rsid w:val="00812907"/>
    <w:rsid w:val="00815583"/>
    <w:rsid w:val="00816AAD"/>
    <w:rsid w:val="00834715"/>
    <w:rsid w:val="00841AFA"/>
    <w:rsid w:val="008424E4"/>
    <w:rsid w:val="008511F3"/>
    <w:rsid w:val="00854843"/>
    <w:rsid w:val="00865680"/>
    <w:rsid w:val="0088788D"/>
    <w:rsid w:val="00891249"/>
    <w:rsid w:val="00893D0F"/>
    <w:rsid w:val="008941EF"/>
    <w:rsid w:val="008A3FB5"/>
    <w:rsid w:val="008A5823"/>
    <w:rsid w:val="008B08C2"/>
    <w:rsid w:val="008B5DBD"/>
    <w:rsid w:val="008C436D"/>
    <w:rsid w:val="008C4ADF"/>
    <w:rsid w:val="008C6C16"/>
    <w:rsid w:val="008D794E"/>
    <w:rsid w:val="008E0FF7"/>
    <w:rsid w:val="008E1AA1"/>
    <w:rsid w:val="008E5644"/>
    <w:rsid w:val="008F5258"/>
    <w:rsid w:val="008F5809"/>
    <w:rsid w:val="0090135C"/>
    <w:rsid w:val="009133C4"/>
    <w:rsid w:val="0092099F"/>
    <w:rsid w:val="009257A4"/>
    <w:rsid w:val="00932F76"/>
    <w:rsid w:val="00946E24"/>
    <w:rsid w:val="009509C4"/>
    <w:rsid w:val="00952F10"/>
    <w:rsid w:val="00967807"/>
    <w:rsid w:val="00972640"/>
    <w:rsid w:val="009746DF"/>
    <w:rsid w:val="00976470"/>
    <w:rsid w:val="00980647"/>
    <w:rsid w:val="00984419"/>
    <w:rsid w:val="009954A3"/>
    <w:rsid w:val="00997E1A"/>
    <w:rsid w:val="009A0A8A"/>
    <w:rsid w:val="009A501B"/>
    <w:rsid w:val="009C266B"/>
    <w:rsid w:val="009D1A53"/>
    <w:rsid w:val="009E0C46"/>
    <w:rsid w:val="009E3E1C"/>
    <w:rsid w:val="009E7AA9"/>
    <w:rsid w:val="009F4D57"/>
    <w:rsid w:val="00A0366C"/>
    <w:rsid w:val="00A0644D"/>
    <w:rsid w:val="00A23701"/>
    <w:rsid w:val="00A26D62"/>
    <w:rsid w:val="00A519D3"/>
    <w:rsid w:val="00A53E4B"/>
    <w:rsid w:val="00A61455"/>
    <w:rsid w:val="00A751E1"/>
    <w:rsid w:val="00A806E3"/>
    <w:rsid w:val="00A82BFB"/>
    <w:rsid w:val="00A9130F"/>
    <w:rsid w:val="00A93DC6"/>
    <w:rsid w:val="00A96196"/>
    <w:rsid w:val="00AA3140"/>
    <w:rsid w:val="00AB509B"/>
    <w:rsid w:val="00AC0958"/>
    <w:rsid w:val="00AC1786"/>
    <w:rsid w:val="00AC6011"/>
    <w:rsid w:val="00AD24A4"/>
    <w:rsid w:val="00AD2809"/>
    <w:rsid w:val="00AD5228"/>
    <w:rsid w:val="00AD52B3"/>
    <w:rsid w:val="00AE5F19"/>
    <w:rsid w:val="00AE79F0"/>
    <w:rsid w:val="00AF3FBE"/>
    <w:rsid w:val="00B010B4"/>
    <w:rsid w:val="00B0610F"/>
    <w:rsid w:val="00B24B48"/>
    <w:rsid w:val="00B25A1A"/>
    <w:rsid w:val="00B27CDB"/>
    <w:rsid w:val="00B32F84"/>
    <w:rsid w:val="00B47BF1"/>
    <w:rsid w:val="00B50F1A"/>
    <w:rsid w:val="00B553B0"/>
    <w:rsid w:val="00B6309E"/>
    <w:rsid w:val="00B675D1"/>
    <w:rsid w:val="00B7028D"/>
    <w:rsid w:val="00B75A3D"/>
    <w:rsid w:val="00B8470A"/>
    <w:rsid w:val="00B86AAB"/>
    <w:rsid w:val="00B9071D"/>
    <w:rsid w:val="00B91EA5"/>
    <w:rsid w:val="00B946DC"/>
    <w:rsid w:val="00B96D72"/>
    <w:rsid w:val="00BA11C6"/>
    <w:rsid w:val="00BA1B60"/>
    <w:rsid w:val="00BA2149"/>
    <w:rsid w:val="00BC05E2"/>
    <w:rsid w:val="00BD6202"/>
    <w:rsid w:val="00BD654F"/>
    <w:rsid w:val="00BE0284"/>
    <w:rsid w:val="00BE6AEE"/>
    <w:rsid w:val="00BF4B59"/>
    <w:rsid w:val="00BF5A9A"/>
    <w:rsid w:val="00C01CDD"/>
    <w:rsid w:val="00C05448"/>
    <w:rsid w:val="00C06839"/>
    <w:rsid w:val="00C06FD6"/>
    <w:rsid w:val="00C07439"/>
    <w:rsid w:val="00C1074A"/>
    <w:rsid w:val="00C33163"/>
    <w:rsid w:val="00C36CE8"/>
    <w:rsid w:val="00C42022"/>
    <w:rsid w:val="00C5061D"/>
    <w:rsid w:val="00C51F55"/>
    <w:rsid w:val="00C55ECB"/>
    <w:rsid w:val="00C60901"/>
    <w:rsid w:val="00C61C2F"/>
    <w:rsid w:val="00C70B32"/>
    <w:rsid w:val="00C750E8"/>
    <w:rsid w:val="00C91F6A"/>
    <w:rsid w:val="00CA0C92"/>
    <w:rsid w:val="00CB3D1E"/>
    <w:rsid w:val="00CD0831"/>
    <w:rsid w:val="00CD71F6"/>
    <w:rsid w:val="00CE0D85"/>
    <w:rsid w:val="00CE1E1F"/>
    <w:rsid w:val="00CE5B04"/>
    <w:rsid w:val="00CF08D8"/>
    <w:rsid w:val="00CF61A5"/>
    <w:rsid w:val="00CF6675"/>
    <w:rsid w:val="00CF7053"/>
    <w:rsid w:val="00CF791E"/>
    <w:rsid w:val="00D077D2"/>
    <w:rsid w:val="00D14269"/>
    <w:rsid w:val="00D15999"/>
    <w:rsid w:val="00D16C01"/>
    <w:rsid w:val="00D360B7"/>
    <w:rsid w:val="00D37A1F"/>
    <w:rsid w:val="00D4067D"/>
    <w:rsid w:val="00D40B5D"/>
    <w:rsid w:val="00D41290"/>
    <w:rsid w:val="00D4680C"/>
    <w:rsid w:val="00D60EF2"/>
    <w:rsid w:val="00D72DC6"/>
    <w:rsid w:val="00D77EE8"/>
    <w:rsid w:val="00D818E8"/>
    <w:rsid w:val="00D8653C"/>
    <w:rsid w:val="00D919C1"/>
    <w:rsid w:val="00D95AAA"/>
    <w:rsid w:val="00D97EBB"/>
    <w:rsid w:val="00DB01AF"/>
    <w:rsid w:val="00DB2A2C"/>
    <w:rsid w:val="00DD3058"/>
    <w:rsid w:val="00DD6229"/>
    <w:rsid w:val="00DE5C6A"/>
    <w:rsid w:val="00DF5102"/>
    <w:rsid w:val="00E03756"/>
    <w:rsid w:val="00E152D0"/>
    <w:rsid w:val="00E15D33"/>
    <w:rsid w:val="00E16417"/>
    <w:rsid w:val="00E64EDC"/>
    <w:rsid w:val="00E66196"/>
    <w:rsid w:val="00E67A26"/>
    <w:rsid w:val="00E774D0"/>
    <w:rsid w:val="00E805A7"/>
    <w:rsid w:val="00E95F06"/>
    <w:rsid w:val="00EA73E8"/>
    <w:rsid w:val="00EC45CC"/>
    <w:rsid w:val="00EC52A7"/>
    <w:rsid w:val="00ED2F59"/>
    <w:rsid w:val="00F00892"/>
    <w:rsid w:val="00F035D1"/>
    <w:rsid w:val="00F05B94"/>
    <w:rsid w:val="00F07A6E"/>
    <w:rsid w:val="00F12500"/>
    <w:rsid w:val="00F13B1C"/>
    <w:rsid w:val="00F207F3"/>
    <w:rsid w:val="00F43A1E"/>
    <w:rsid w:val="00F4779C"/>
    <w:rsid w:val="00F47951"/>
    <w:rsid w:val="00F47A1E"/>
    <w:rsid w:val="00F5220C"/>
    <w:rsid w:val="00F70C46"/>
    <w:rsid w:val="00F7623B"/>
    <w:rsid w:val="00F954D3"/>
    <w:rsid w:val="00F962BC"/>
    <w:rsid w:val="00F96AA7"/>
    <w:rsid w:val="00F9757D"/>
    <w:rsid w:val="00FA24F4"/>
    <w:rsid w:val="00FB3073"/>
    <w:rsid w:val="00FB4608"/>
    <w:rsid w:val="00FC6F36"/>
    <w:rsid w:val="00FD730C"/>
    <w:rsid w:val="00FE0466"/>
    <w:rsid w:val="00FE3BA6"/>
    <w:rsid w:val="00FE3BF4"/>
    <w:rsid w:val="00FE697F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D3694"/>
  <w15:chartTrackingRefBased/>
  <w15:docId w15:val="{D3F7C492-9507-443B-A9E1-E08C81CF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0B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0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10BF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gmail-msolistparagraph">
    <w:name w:val="gmail-msolistparagraph"/>
    <w:basedOn w:val="Normal"/>
    <w:rsid w:val="004110B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4110B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207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5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2A7"/>
  </w:style>
  <w:style w:type="paragraph" w:styleId="Footer">
    <w:name w:val="footer"/>
    <w:basedOn w:val="Normal"/>
    <w:link w:val="FooterChar"/>
    <w:uiPriority w:val="99"/>
    <w:unhideWhenUsed/>
    <w:rsid w:val="00EC5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2A7"/>
  </w:style>
  <w:style w:type="paragraph" w:styleId="Revision">
    <w:name w:val="Revision"/>
    <w:hidden/>
    <w:uiPriority w:val="99"/>
    <w:semiHidden/>
    <w:rsid w:val="00300975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0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97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097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00975"/>
  </w:style>
  <w:style w:type="paragraph" w:customStyle="1" w:styleId="Default">
    <w:name w:val="Default"/>
    <w:rsid w:val="00455B16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mesbyclerk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ormesb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738760-E027-774D-86CF-D4DE9E5C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cp:lastPrinted>2022-03-14T12:54:00Z</cp:lastPrinted>
  <dcterms:created xsi:type="dcterms:W3CDTF">2022-05-04T13:11:00Z</dcterms:created>
  <dcterms:modified xsi:type="dcterms:W3CDTF">2022-05-04T14:45:00Z</dcterms:modified>
</cp:coreProperties>
</file>